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A8" w:rsidRPr="00CB23A8" w:rsidRDefault="00CB23A8" w:rsidP="00CB23A8">
      <w:pPr>
        <w:jc w:val="center"/>
        <w:rPr>
          <w:sz w:val="40"/>
          <w:szCs w:val="40"/>
        </w:rPr>
      </w:pPr>
      <w:r w:rsidRPr="00CB23A8">
        <w:rPr>
          <w:sz w:val="40"/>
          <w:szCs w:val="40"/>
        </w:rPr>
        <w:t xml:space="preserve">Zápis ze zasedání Výběrové komise </w:t>
      </w:r>
    </w:p>
    <w:p w:rsidR="00CB23A8" w:rsidRDefault="00CB23A8" w:rsidP="00CB23A8">
      <w:pPr>
        <w:jc w:val="center"/>
      </w:pPr>
      <w:r>
        <w:t>konané</w:t>
      </w:r>
      <w:r w:rsidR="009B5151">
        <w:t>ho</w:t>
      </w:r>
      <w:r w:rsidR="00CC37D9">
        <w:t xml:space="preserve"> dne </w:t>
      </w:r>
      <w:r w:rsidR="00A22C58">
        <w:t>2</w:t>
      </w:r>
      <w:r>
        <w:t xml:space="preserve">. </w:t>
      </w:r>
      <w:r w:rsidR="00A22C58">
        <w:t>5</w:t>
      </w:r>
      <w:r w:rsidR="00CC37D9">
        <w:t xml:space="preserve">. </w:t>
      </w:r>
      <w:r>
        <w:t>201</w:t>
      </w:r>
      <w:r w:rsidR="00CC37D9">
        <w:t>9 v zasedací místnosti Městského úřadu Třešť, od 1</w:t>
      </w:r>
      <w:r w:rsidR="00A22C58">
        <w:t>4</w:t>
      </w:r>
      <w:r>
        <w:t xml:space="preserve"> hodin</w:t>
      </w:r>
    </w:p>
    <w:p w:rsidR="00CB23A8" w:rsidRDefault="00CB23A8" w:rsidP="00CB23A8">
      <w:pPr>
        <w:jc w:val="center"/>
      </w:pPr>
    </w:p>
    <w:p w:rsidR="00CB23A8" w:rsidRDefault="00CB23A8" w:rsidP="00CB23A8">
      <w:pPr>
        <w:jc w:val="both"/>
      </w:pPr>
      <w:r>
        <w:t>Program jednání:</w:t>
      </w:r>
    </w:p>
    <w:p w:rsidR="00CB23A8" w:rsidRDefault="00CC37D9" w:rsidP="00107CD3">
      <w:pPr>
        <w:spacing w:line="240" w:lineRule="auto"/>
        <w:jc w:val="both"/>
      </w:pPr>
      <w:r>
        <w:t>1</w:t>
      </w:r>
      <w:r w:rsidR="00A22C58">
        <w:t>3</w:t>
      </w:r>
      <w:r>
        <w:t>:45 – 1</w:t>
      </w:r>
      <w:r w:rsidR="00A22C58">
        <w:t>4</w:t>
      </w:r>
      <w:r w:rsidR="00CB23A8">
        <w:t>:00</w:t>
      </w:r>
      <w:r w:rsidR="00CB23A8">
        <w:tab/>
        <w:t>Prezence</w:t>
      </w:r>
    </w:p>
    <w:p w:rsidR="00CB23A8" w:rsidRDefault="00CB23A8" w:rsidP="00A22C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Uvítání</w:t>
      </w:r>
    </w:p>
    <w:p w:rsidR="00CC37D9" w:rsidRDefault="00EC329C" w:rsidP="00CC37D9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Informace o š</w:t>
      </w:r>
      <w:r w:rsidR="00CC37D9">
        <w:t xml:space="preserve">kolení na hodnocení projektů podaných do </w:t>
      </w:r>
      <w:r w:rsidR="00A22C58">
        <w:t>5</w:t>
      </w:r>
      <w:r w:rsidR="00CC37D9">
        <w:t xml:space="preserve">. Výzvy IROP – </w:t>
      </w:r>
      <w:r w:rsidR="00A22C58">
        <w:t>základní školy</w:t>
      </w:r>
    </w:p>
    <w:p w:rsidR="009668F8" w:rsidRDefault="009668F8" w:rsidP="00CC37D9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Hodnocení projektů</w:t>
      </w:r>
    </w:p>
    <w:p w:rsidR="009668F8" w:rsidRDefault="009668F8" w:rsidP="009668F8">
      <w:pPr>
        <w:ind w:left="1416" w:hanging="1416"/>
        <w:jc w:val="both"/>
      </w:pPr>
    </w:p>
    <w:p w:rsidR="009668F8" w:rsidRPr="006F154A" w:rsidRDefault="009668F8" w:rsidP="009668F8">
      <w:pPr>
        <w:ind w:left="1416" w:hanging="1416"/>
        <w:jc w:val="both"/>
        <w:rPr>
          <w:b/>
          <w:u w:val="single"/>
        </w:rPr>
      </w:pPr>
      <w:r w:rsidRPr="006F154A">
        <w:rPr>
          <w:b/>
          <w:u w:val="single"/>
        </w:rPr>
        <w:t>1. Uvítání</w:t>
      </w:r>
    </w:p>
    <w:p w:rsidR="00B634E3" w:rsidRDefault="00B634E3" w:rsidP="000C09C4">
      <w:pPr>
        <w:tabs>
          <w:tab w:val="left" w:pos="7575"/>
        </w:tabs>
        <w:jc w:val="both"/>
        <w:rPr>
          <w:rFonts w:cstheme="minorHAnsi"/>
        </w:rPr>
      </w:pPr>
      <w:r>
        <w:rPr>
          <w:rFonts w:cstheme="minorHAnsi"/>
        </w:rPr>
        <w:t>Statutární zástupce</w:t>
      </w:r>
      <w:r w:rsidRPr="00B634E3">
        <w:rPr>
          <w:rFonts w:cstheme="minorHAnsi"/>
        </w:rPr>
        <w:t xml:space="preserve"> MAS Třešťsko</w:t>
      </w:r>
      <w:r>
        <w:rPr>
          <w:rFonts w:cstheme="minorHAnsi"/>
        </w:rPr>
        <w:t xml:space="preserve"> </w:t>
      </w:r>
      <w:r w:rsidR="00EC329C">
        <w:rPr>
          <w:rFonts w:cstheme="minorHAnsi"/>
        </w:rPr>
        <w:t>Ing. Lucie Koumarová</w:t>
      </w:r>
      <w:r w:rsidRPr="00B634E3">
        <w:rPr>
          <w:rFonts w:cstheme="minorHAnsi"/>
        </w:rPr>
        <w:t xml:space="preserve"> přivítal</w:t>
      </w:r>
      <w:r w:rsidR="00EC329C">
        <w:rPr>
          <w:rFonts w:cstheme="minorHAnsi"/>
        </w:rPr>
        <w:t>a</w:t>
      </w:r>
      <w:r w:rsidRPr="00B634E3">
        <w:rPr>
          <w:rFonts w:cstheme="minorHAnsi"/>
        </w:rPr>
        <w:t xml:space="preserve"> přítomné členy (viz prezenční listina</w:t>
      </w:r>
      <w:r w:rsidR="000B46D1">
        <w:rPr>
          <w:rFonts w:cstheme="minorHAnsi"/>
        </w:rPr>
        <w:t>, která je přílohou č. 1 tohoto zápisu</w:t>
      </w:r>
      <w:r w:rsidRPr="00B634E3">
        <w:rPr>
          <w:rFonts w:cstheme="minorHAnsi"/>
        </w:rPr>
        <w:t xml:space="preserve">) </w:t>
      </w:r>
      <w:r>
        <w:rPr>
          <w:rFonts w:cstheme="minorHAnsi"/>
        </w:rPr>
        <w:t>na jednání Výběrové komise (dále jen VK)</w:t>
      </w:r>
      <w:r w:rsidRPr="00B634E3">
        <w:rPr>
          <w:rFonts w:cstheme="minorHAnsi"/>
        </w:rPr>
        <w:t xml:space="preserve"> a seznámil</w:t>
      </w:r>
      <w:r w:rsidR="00EC329C">
        <w:rPr>
          <w:rFonts w:cstheme="minorHAnsi"/>
        </w:rPr>
        <w:t>a</w:t>
      </w:r>
      <w:r w:rsidRPr="00B634E3">
        <w:rPr>
          <w:rFonts w:cstheme="minorHAnsi"/>
        </w:rPr>
        <w:t xml:space="preserve"> je s programem jednání. </w:t>
      </w:r>
      <w:r w:rsidR="00EC329C">
        <w:rPr>
          <w:rFonts w:cstheme="minorHAnsi"/>
        </w:rPr>
        <w:t>Dále</w:t>
      </w:r>
      <w:r w:rsidRPr="00B634E3">
        <w:rPr>
          <w:rFonts w:cstheme="minorHAnsi"/>
        </w:rPr>
        <w:t xml:space="preserve"> konstatoval</w:t>
      </w:r>
      <w:r w:rsidR="00EC329C">
        <w:rPr>
          <w:rFonts w:cstheme="minorHAnsi"/>
        </w:rPr>
        <w:t>a</w:t>
      </w:r>
      <w:r w:rsidRPr="00B634E3">
        <w:rPr>
          <w:rFonts w:cstheme="minorHAnsi"/>
        </w:rPr>
        <w:t xml:space="preserve">, že </w:t>
      </w:r>
      <w:r>
        <w:rPr>
          <w:rFonts w:cstheme="minorHAnsi"/>
        </w:rPr>
        <w:t>VK</w:t>
      </w:r>
      <w:r w:rsidRPr="00B634E3">
        <w:rPr>
          <w:rFonts w:cstheme="minorHAnsi"/>
        </w:rPr>
        <w:t xml:space="preserve"> je </w:t>
      </w:r>
      <w:r>
        <w:rPr>
          <w:rFonts w:cstheme="minorHAnsi"/>
        </w:rPr>
        <w:t>usnášeníschopná</w:t>
      </w:r>
      <w:r w:rsidRPr="00B634E3">
        <w:rPr>
          <w:rFonts w:cstheme="minorHAnsi"/>
        </w:rPr>
        <w:t xml:space="preserve"> a dal</w:t>
      </w:r>
      <w:r w:rsidR="00EC329C">
        <w:rPr>
          <w:rFonts w:cstheme="minorHAnsi"/>
        </w:rPr>
        <w:t>a</w:t>
      </w:r>
      <w:r w:rsidRPr="00B634E3">
        <w:rPr>
          <w:rFonts w:cstheme="minorHAnsi"/>
        </w:rPr>
        <w:t xml:space="preserve"> hlasovat o přijetí programu jednání. </w:t>
      </w:r>
    </w:p>
    <w:p w:rsidR="00716F39" w:rsidRPr="00B634E3" w:rsidRDefault="00716F39" w:rsidP="000C09C4">
      <w:pPr>
        <w:tabs>
          <w:tab w:val="left" w:pos="7575"/>
        </w:tabs>
        <w:jc w:val="both"/>
        <w:rPr>
          <w:rFonts w:cstheme="minorHAnsi"/>
        </w:rPr>
      </w:pPr>
      <w:r>
        <w:rPr>
          <w:rFonts w:cstheme="minorHAnsi"/>
        </w:rPr>
        <w:t>Z</w:t>
      </w:r>
      <w:r w:rsidR="009C608B">
        <w:rPr>
          <w:rFonts w:cstheme="minorHAnsi"/>
        </w:rPr>
        <w:t> </w:t>
      </w:r>
      <w:r>
        <w:rPr>
          <w:rFonts w:cstheme="minorHAnsi"/>
        </w:rPr>
        <w:t>jednání</w:t>
      </w:r>
      <w:r w:rsidR="009C608B">
        <w:rPr>
          <w:rFonts w:cstheme="minorHAnsi"/>
        </w:rPr>
        <w:t xml:space="preserve"> VK</w:t>
      </w:r>
      <w:r>
        <w:rPr>
          <w:rFonts w:cstheme="minorHAnsi"/>
        </w:rPr>
        <w:t xml:space="preserve"> se omluvila Ing. Ladislava Kružíková</w:t>
      </w:r>
      <w:r w:rsidR="00F9248C">
        <w:rPr>
          <w:rFonts w:cstheme="minorHAnsi"/>
        </w:rPr>
        <w:t>.</w:t>
      </w:r>
    </w:p>
    <w:p w:rsidR="00B634E3" w:rsidRPr="00B634E3" w:rsidRDefault="00CC37D9" w:rsidP="000C09C4">
      <w:pPr>
        <w:tabs>
          <w:tab w:val="left" w:pos="7575"/>
        </w:tabs>
        <w:jc w:val="right"/>
        <w:rPr>
          <w:rFonts w:cstheme="minorHAnsi"/>
          <w:i/>
        </w:rPr>
      </w:pPr>
      <w:r>
        <w:rPr>
          <w:rFonts w:cstheme="minorHAnsi"/>
          <w:i/>
        </w:rPr>
        <w:t>Hlasování: pro 6</w:t>
      </w:r>
      <w:r w:rsidR="00B634E3" w:rsidRPr="00B634E3">
        <w:rPr>
          <w:rFonts w:cstheme="minorHAnsi"/>
          <w:i/>
        </w:rPr>
        <w:t>, proti 0, zdržel se 0</w:t>
      </w:r>
    </w:p>
    <w:p w:rsidR="009668F8" w:rsidRDefault="009668F8" w:rsidP="000C09C4">
      <w:pPr>
        <w:ind w:left="1416" w:hanging="1416"/>
        <w:jc w:val="both"/>
      </w:pPr>
    </w:p>
    <w:p w:rsidR="00C05026" w:rsidRPr="00C05026" w:rsidRDefault="00A22C58" w:rsidP="00C05026">
      <w:pPr>
        <w:ind w:left="1416" w:hanging="1416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C05026" w:rsidRPr="00C05026">
        <w:rPr>
          <w:b/>
          <w:u w:val="single"/>
        </w:rPr>
        <w:t xml:space="preserve">. </w:t>
      </w:r>
      <w:r w:rsidR="00EC329C">
        <w:rPr>
          <w:b/>
          <w:u w:val="single"/>
        </w:rPr>
        <w:t>Informace o š</w:t>
      </w:r>
      <w:r w:rsidR="00C05026" w:rsidRPr="00C05026">
        <w:rPr>
          <w:b/>
          <w:u w:val="single"/>
        </w:rPr>
        <w:t xml:space="preserve">kolení na hodnocení projektů podaných do </w:t>
      </w:r>
      <w:r w:rsidR="00EC329C">
        <w:rPr>
          <w:b/>
          <w:u w:val="single"/>
        </w:rPr>
        <w:t>5</w:t>
      </w:r>
      <w:r w:rsidR="00C05026" w:rsidRPr="00C05026">
        <w:rPr>
          <w:b/>
          <w:u w:val="single"/>
        </w:rPr>
        <w:t>. výzvy IROP</w:t>
      </w:r>
    </w:p>
    <w:p w:rsidR="00B27DAD" w:rsidRPr="00B634E3" w:rsidRDefault="00C05026" w:rsidP="00716F39">
      <w:pPr>
        <w:jc w:val="both"/>
        <w:rPr>
          <w:rFonts w:cstheme="minorHAnsi"/>
        </w:rPr>
      </w:pPr>
      <w:r>
        <w:t xml:space="preserve">Ing. Lucie Koumarová </w:t>
      </w:r>
      <w:r w:rsidR="00EC329C">
        <w:t>konstatovala, že</w:t>
      </w:r>
      <w:r>
        <w:t xml:space="preserve"> </w:t>
      </w:r>
      <w:r w:rsidR="00716F39">
        <w:t>jelikož v</w:t>
      </w:r>
      <w:r w:rsidR="00716F39">
        <w:t> návaznosti na opatření</w:t>
      </w:r>
      <w:r w:rsidR="00716F39">
        <w:t xml:space="preserve"> 2.4</w:t>
      </w:r>
      <w:r w:rsidR="00716F39">
        <w:t xml:space="preserve"> nedošlo ke změně kritérií</w:t>
      </w:r>
      <w:r w:rsidR="00716F39">
        <w:t xml:space="preserve">, </w:t>
      </w:r>
      <w:r w:rsidR="00CC6055">
        <w:t>byli</w:t>
      </w:r>
      <w:r w:rsidR="00CC6055">
        <w:t xml:space="preserve"> </w:t>
      </w:r>
      <w:r>
        <w:t>přítomn</w:t>
      </w:r>
      <w:r w:rsidR="00EC329C">
        <w:t>í</w:t>
      </w:r>
      <w:r>
        <w:t xml:space="preserve"> člen</w:t>
      </w:r>
      <w:r w:rsidR="00EC329C">
        <w:t>ové</w:t>
      </w:r>
      <w:r>
        <w:t xml:space="preserve"> VK</w:t>
      </w:r>
      <w:r w:rsidR="00EC329C">
        <w:t xml:space="preserve"> </w:t>
      </w:r>
      <w:r>
        <w:t xml:space="preserve">s postupem hodnocení včetně podrobného rozboru jednotlivých hodnotících kritérií </w:t>
      </w:r>
      <w:r w:rsidR="00EC329C">
        <w:t xml:space="preserve">seznámeni </w:t>
      </w:r>
      <w:r w:rsidR="009C608B">
        <w:t>již</w:t>
      </w:r>
      <w:bookmarkStart w:id="0" w:name="_GoBack"/>
      <w:bookmarkEnd w:id="0"/>
      <w:r w:rsidR="00546B56">
        <w:t xml:space="preserve"> </w:t>
      </w:r>
      <w:r w:rsidR="00EC329C">
        <w:t xml:space="preserve">v rámci 1. Výzvy MAS </w:t>
      </w:r>
      <w:proofErr w:type="spellStart"/>
      <w:r w:rsidR="00EC329C">
        <w:t>Třešťsko</w:t>
      </w:r>
      <w:proofErr w:type="spellEnd"/>
      <w:r w:rsidR="00EC329C">
        <w:t xml:space="preserve"> – IROP – Podpora infrastruktury pro vzdělávání v základních školách. </w:t>
      </w:r>
      <w:r w:rsidR="00716F39">
        <w:t xml:space="preserve">K výjimce došlo u členky VK - Mgr. Hany Provázkové, která školení k hodnocení projektů v rámci 1. Výzvy MAS </w:t>
      </w:r>
      <w:proofErr w:type="spellStart"/>
      <w:r w:rsidR="00716F39">
        <w:t>Třešťsko</w:t>
      </w:r>
      <w:proofErr w:type="spellEnd"/>
      <w:r w:rsidR="00716F39">
        <w:t xml:space="preserve"> neabsolvovala. Vzhledem k této situaci byla samostatně proškolena dne </w:t>
      </w:r>
      <w:r w:rsidR="00B27DAD">
        <w:rPr>
          <w:rFonts w:cstheme="minorHAnsi"/>
        </w:rPr>
        <w:t xml:space="preserve">18. 4. 2019 od 9 hodin na </w:t>
      </w:r>
      <w:proofErr w:type="spellStart"/>
      <w:r w:rsidR="00B27DAD">
        <w:rPr>
          <w:rFonts w:cstheme="minorHAnsi"/>
        </w:rPr>
        <w:t>MěÚ</w:t>
      </w:r>
      <w:proofErr w:type="spellEnd"/>
      <w:r w:rsidR="00B27DAD">
        <w:rPr>
          <w:rFonts w:cstheme="minorHAnsi"/>
        </w:rPr>
        <w:t xml:space="preserve"> Vyskytná nad Jihlavou</w:t>
      </w:r>
      <w:r w:rsidR="00546B56">
        <w:rPr>
          <w:rFonts w:cstheme="minorHAnsi"/>
        </w:rPr>
        <w:t xml:space="preserve"> (viz </w:t>
      </w:r>
      <w:r w:rsidR="009C608B">
        <w:rPr>
          <w:rFonts w:cstheme="minorHAnsi"/>
        </w:rPr>
        <w:t xml:space="preserve">prezenční listina, která je </w:t>
      </w:r>
      <w:r w:rsidR="00546B56">
        <w:rPr>
          <w:rFonts w:cstheme="minorHAnsi"/>
        </w:rPr>
        <w:t>příloh</w:t>
      </w:r>
      <w:r w:rsidR="009C608B">
        <w:rPr>
          <w:rFonts w:cstheme="minorHAnsi"/>
        </w:rPr>
        <w:t>ou</w:t>
      </w:r>
      <w:r w:rsidR="00546B56">
        <w:rPr>
          <w:rFonts w:cstheme="minorHAnsi"/>
        </w:rPr>
        <w:t xml:space="preserve"> č. 2)</w:t>
      </w:r>
      <w:r w:rsidR="009C608B">
        <w:rPr>
          <w:rFonts w:cstheme="minorHAnsi"/>
        </w:rPr>
        <w:t>.</w:t>
      </w:r>
    </w:p>
    <w:p w:rsidR="00C05026" w:rsidRDefault="00C05026" w:rsidP="00C05026">
      <w:pPr>
        <w:jc w:val="both"/>
      </w:pPr>
    </w:p>
    <w:p w:rsidR="00C05026" w:rsidRPr="00C05026" w:rsidRDefault="00A22C58" w:rsidP="00C05026">
      <w:pPr>
        <w:ind w:left="1416" w:hanging="1416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C05026" w:rsidRPr="00C05026">
        <w:rPr>
          <w:b/>
          <w:u w:val="single"/>
        </w:rPr>
        <w:t>.</w:t>
      </w:r>
      <w:r w:rsidR="00C05026">
        <w:rPr>
          <w:b/>
          <w:u w:val="single"/>
        </w:rPr>
        <w:t xml:space="preserve"> </w:t>
      </w:r>
      <w:r w:rsidR="00C05026" w:rsidRPr="00C05026">
        <w:rPr>
          <w:b/>
          <w:u w:val="single"/>
        </w:rPr>
        <w:t xml:space="preserve">Hodnocení projektů </w:t>
      </w:r>
    </w:p>
    <w:p w:rsidR="00C05026" w:rsidRDefault="00C05026" w:rsidP="00CB23A8">
      <w:pPr>
        <w:jc w:val="both"/>
      </w:pPr>
      <w:r>
        <w:t xml:space="preserve">Informace o splnění formálních náležitostí a přijatelnosti byla členům VK zaslána elektronicky dne </w:t>
      </w:r>
      <w:r w:rsidR="00B27DAD">
        <w:t>12</w:t>
      </w:r>
      <w:r>
        <w:t xml:space="preserve">. </w:t>
      </w:r>
      <w:r w:rsidR="00B27DAD">
        <w:t>4</w:t>
      </w:r>
      <w:r>
        <w:t>. 201</w:t>
      </w:r>
      <w:r w:rsidR="00B27DAD">
        <w:t>9</w:t>
      </w:r>
      <w:r>
        <w:t xml:space="preserve">. Do výzvy byl zaregistrován </w:t>
      </w:r>
      <w:r w:rsidR="006B2093">
        <w:t>1</w:t>
      </w:r>
      <w:r>
        <w:t xml:space="preserve"> projekt</w:t>
      </w:r>
      <w:r w:rsidR="006B2093">
        <w:t>, který splnil</w:t>
      </w:r>
      <w:r>
        <w:t xml:space="preserve"> podmínky pro postoupení k věcnému hodnocení. Člen</w:t>
      </w:r>
      <w:r w:rsidR="00546B56">
        <w:t>ce</w:t>
      </w:r>
      <w:r>
        <w:t xml:space="preserve"> VK </w:t>
      </w:r>
      <w:r w:rsidR="00546B56">
        <w:t xml:space="preserve">Mgr. Haně Provázkové </w:t>
      </w:r>
      <w:r w:rsidR="00DF2CD6">
        <w:t>byla</w:t>
      </w:r>
      <w:r w:rsidR="00546B56">
        <w:t xml:space="preserve"> dále</w:t>
      </w:r>
      <w:r w:rsidR="00DF2CD6">
        <w:t xml:space="preserve"> zaslána elektronicky i poslední verze studie</w:t>
      </w:r>
      <w:r w:rsidR="009C608B">
        <w:t xml:space="preserve"> proveditelnosti</w:t>
      </w:r>
      <w:r w:rsidR="00B27DAD">
        <w:t>,</w:t>
      </w:r>
      <w:r w:rsidR="00DF2CD6">
        <w:t xml:space="preserve"> a to na základě </w:t>
      </w:r>
      <w:r w:rsidR="00546B56">
        <w:t>nepřiřazení rolí v</w:t>
      </w:r>
      <w:r w:rsidR="009C608B">
        <w:t> </w:t>
      </w:r>
      <w:r w:rsidR="00546B56">
        <w:t>systému</w:t>
      </w:r>
      <w:r w:rsidR="009C608B">
        <w:t xml:space="preserve"> MS2014+.</w:t>
      </w:r>
    </w:p>
    <w:p w:rsidR="00E95B9E" w:rsidRDefault="002A3B07" w:rsidP="00A16343">
      <w:pPr>
        <w:jc w:val="both"/>
      </w:pPr>
      <w:r>
        <w:t xml:space="preserve">Ing. Koumarová připomněla, že v průběhu hodnocení je třeba se shodnout na jednotném bodování. Pro členy VK jsou nachystány </w:t>
      </w:r>
      <w:r w:rsidR="00A16343">
        <w:t>kontrolní li</w:t>
      </w:r>
      <w:r w:rsidR="008826F9">
        <w:t>sty s hodnotícími</w:t>
      </w:r>
      <w:r w:rsidR="00DF2CD6">
        <w:t xml:space="preserve"> kritérii</w:t>
      </w:r>
      <w:r w:rsidR="00A16343">
        <w:t xml:space="preserve">. Tyto kontrolní listy slouží pro zapsání bodů či poznámek. V závěru každého hodnocení bude vytvořen jeden kontrolní list </w:t>
      </w:r>
      <w:r w:rsidR="00E97EE4">
        <w:t>vyplněný</w:t>
      </w:r>
      <w:r w:rsidR="00A16343">
        <w:t xml:space="preserve"> na základě shody všech členů. Při hodnocení se musí každé kritérium přiřadit do příslušné bodové hladiny. </w:t>
      </w:r>
    </w:p>
    <w:p w:rsidR="00E97EE4" w:rsidRDefault="00E97EE4" w:rsidP="00707CA1">
      <w:pPr>
        <w:jc w:val="both"/>
      </w:pPr>
      <w:r>
        <w:t>Ing. Ko</w:t>
      </w:r>
      <w:r w:rsidR="00DF2CD6">
        <w:t xml:space="preserve">umarová </w:t>
      </w:r>
      <w:r w:rsidR="00C903D8">
        <w:t xml:space="preserve">dále </w:t>
      </w:r>
      <w:r w:rsidR="00DF2CD6">
        <w:t>předala slovo předsedovi</w:t>
      </w:r>
      <w:r>
        <w:t xml:space="preserve"> VK Ing. </w:t>
      </w:r>
      <w:r w:rsidR="00DF2CD6">
        <w:t>Tomáši Burianovi, který zahájil</w:t>
      </w:r>
      <w:r>
        <w:t xml:space="preserve"> hodnocení projektů.</w:t>
      </w:r>
    </w:p>
    <w:p w:rsidR="00DF2CD6" w:rsidRDefault="00DF2CD6" w:rsidP="00374122">
      <w:pPr>
        <w:rPr>
          <w:u w:val="single"/>
        </w:rPr>
      </w:pPr>
    </w:p>
    <w:p w:rsidR="009C608B" w:rsidRDefault="009C608B" w:rsidP="00374122">
      <w:pPr>
        <w:rPr>
          <w:u w:val="single"/>
        </w:rPr>
      </w:pPr>
    </w:p>
    <w:p w:rsidR="00374122" w:rsidRPr="006B2093" w:rsidRDefault="00A22C58" w:rsidP="00374122">
      <w:pPr>
        <w:rPr>
          <w:u w:val="single"/>
        </w:rPr>
      </w:pPr>
      <w:r w:rsidRPr="006B2093">
        <w:rPr>
          <w:u w:val="single"/>
        </w:rPr>
        <w:lastRenderedPageBreak/>
        <w:t>3</w:t>
      </w:r>
      <w:r w:rsidR="00DF2CD6" w:rsidRPr="006B2093">
        <w:rPr>
          <w:u w:val="single"/>
        </w:rPr>
        <w:t xml:space="preserve">.1 </w:t>
      </w:r>
      <w:r w:rsidR="006B2093" w:rsidRPr="006B2093">
        <w:rPr>
          <w:sz w:val="21"/>
          <w:szCs w:val="21"/>
          <w:u w:val="single"/>
        </w:rPr>
        <w:t>Bezbariérovost ZŠ Větrný Jeníkov</w:t>
      </w:r>
      <w:r w:rsidR="00DF2CD6" w:rsidRPr="006B2093">
        <w:rPr>
          <w:u w:val="single"/>
        </w:rPr>
        <w:t xml:space="preserve">, </w:t>
      </w:r>
      <w:proofErr w:type="spellStart"/>
      <w:r w:rsidR="00DF2CD6" w:rsidRPr="006B2093">
        <w:rPr>
          <w:u w:val="single"/>
        </w:rPr>
        <w:t>reg</w:t>
      </w:r>
      <w:proofErr w:type="spellEnd"/>
      <w:r w:rsidR="00DF2CD6" w:rsidRPr="006B2093">
        <w:rPr>
          <w:u w:val="single"/>
        </w:rPr>
        <w:t xml:space="preserve">. č. </w:t>
      </w:r>
      <w:r w:rsidR="006B2093" w:rsidRPr="006B2093">
        <w:rPr>
          <w:sz w:val="21"/>
          <w:szCs w:val="21"/>
          <w:u w:val="single"/>
        </w:rPr>
        <w:t xml:space="preserve">CZ.06.4.59/0.0/0.0/16_075/0011285 </w:t>
      </w:r>
    </w:p>
    <w:p w:rsidR="0032029D" w:rsidRDefault="0032029D" w:rsidP="0032029D">
      <w:r>
        <w:t>Podrobný komentář k jednotlivým bodům je uveden v kontrolní</w:t>
      </w:r>
      <w:r w:rsidR="006B2093">
        <w:t>m</w:t>
      </w:r>
      <w:r>
        <w:t xml:space="preserve"> list</w:t>
      </w:r>
      <w:r w:rsidR="006B2093">
        <w:t>u</w:t>
      </w:r>
      <w:r>
        <w:t>, kter</w:t>
      </w:r>
      <w:r w:rsidR="006B2093">
        <w:t>ý</w:t>
      </w:r>
      <w:r>
        <w:t xml:space="preserve"> </w:t>
      </w:r>
      <w:r w:rsidR="00DF2CD6">
        <w:t>j</w:t>
      </w:r>
      <w:r w:rsidR="006B2093">
        <w:t>e</w:t>
      </w:r>
      <w:r w:rsidR="00DF2CD6">
        <w:t xml:space="preserve"> přílohou č. 3</w:t>
      </w:r>
      <w:r>
        <w:t xml:space="preserve"> tohoto zápisu.</w:t>
      </w:r>
    </w:p>
    <w:p w:rsidR="00374122" w:rsidRDefault="00374122"/>
    <w:p w:rsidR="00E62823" w:rsidRDefault="00707CA1">
      <w:r>
        <w:t>Součástí zápisu je i Seznam doporučených žádostí o podporu (viz příloha č. 4).</w:t>
      </w:r>
    </w:p>
    <w:p w:rsidR="001B6075" w:rsidRDefault="001B6075" w:rsidP="00AC09D9"/>
    <w:p w:rsidR="00107CD3" w:rsidRPr="0085722E" w:rsidRDefault="0085722E" w:rsidP="00AC09D9">
      <w:r w:rsidRPr="0085722E">
        <w:t>V</w:t>
      </w:r>
      <w:r w:rsidR="00107CD3" w:rsidRPr="0085722E">
        <w:t xml:space="preserve"> </w:t>
      </w:r>
      <w:r w:rsidRPr="0085722E">
        <w:t>1</w:t>
      </w:r>
      <w:r w:rsidR="00A22C58">
        <w:t>5</w:t>
      </w:r>
      <w:r w:rsidRPr="0085722E">
        <w:t>:</w:t>
      </w:r>
      <w:r w:rsidR="00A22C58">
        <w:t>0</w:t>
      </w:r>
      <w:r w:rsidRPr="0085722E">
        <w:t>0</w:t>
      </w:r>
      <w:r w:rsidR="00107CD3" w:rsidRPr="0085722E">
        <w:t xml:space="preserve"> hod bylo ukončeno zasedání Výběrové komise.</w:t>
      </w:r>
    </w:p>
    <w:p w:rsidR="000B46D1" w:rsidRDefault="00707CA1" w:rsidP="00AC09D9">
      <w:r w:rsidRPr="00707CA1">
        <w:t>Zápis obsahuje 2 stran</w:t>
      </w:r>
      <w:r>
        <w:t>y</w:t>
      </w:r>
      <w:r w:rsidRPr="00707CA1">
        <w:t xml:space="preserve"> a 4</w:t>
      </w:r>
      <w:r w:rsidR="000B46D1" w:rsidRPr="00707CA1">
        <w:t xml:space="preserve"> přílohy.</w:t>
      </w:r>
    </w:p>
    <w:p w:rsidR="00107CD3" w:rsidRDefault="00107CD3" w:rsidP="00AC09D9"/>
    <w:p w:rsidR="001B6075" w:rsidRDefault="00DF2CD6" w:rsidP="00AC09D9">
      <w:r>
        <w:t xml:space="preserve">V Třešti dne </w:t>
      </w:r>
      <w:r w:rsidR="00A22C58">
        <w:t>3</w:t>
      </w:r>
      <w:r>
        <w:t xml:space="preserve">. </w:t>
      </w:r>
      <w:r w:rsidR="00A22C58">
        <w:t>5</w:t>
      </w:r>
      <w:r>
        <w:t>. 2019</w:t>
      </w:r>
    </w:p>
    <w:p w:rsidR="001B6075" w:rsidRDefault="001B6075" w:rsidP="00AC09D9">
      <w:r>
        <w:t xml:space="preserve">Zapsala </w:t>
      </w:r>
      <w:r w:rsidR="00A22C58">
        <w:t>Bc. Renáta Kadlecová</w:t>
      </w:r>
    </w:p>
    <w:p w:rsidR="001B6075" w:rsidRDefault="001B6075" w:rsidP="00AC09D9"/>
    <w:p w:rsidR="001B6075" w:rsidRDefault="001B6075" w:rsidP="00AC09D9"/>
    <w:p w:rsidR="001B6075" w:rsidRDefault="001B6075" w:rsidP="00AC09D9"/>
    <w:p w:rsidR="001B6075" w:rsidRDefault="001B6075" w:rsidP="001B6075">
      <w:pPr>
        <w:jc w:val="right"/>
      </w:pPr>
      <w:r>
        <w:t>_____________________________________</w:t>
      </w:r>
    </w:p>
    <w:p w:rsidR="001B6075" w:rsidRDefault="001B6075" w:rsidP="001B6075">
      <w:pPr>
        <w:ind w:left="4956" w:firstLine="708"/>
        <w:jc w:val="center"/>
      </w:pPr>
      <w:r>
        <w:t xml:space="preserve">Ing. </w:t>
      </w:r>
      <w:r w:rsidR="00DF2CD6">
        <w:t xml:space="preserve">Tomáš Burian </w:t>
      </w:r>
    </w:p>
    <w:p w:rsidR="00CC1263" w:rsidRDefault="001B6075" w:rsidP="001B6075">
      <w:pPr>
        <w:ind w:left="4956" w:firstLine="708"/>
        <w:jc w:val="center"/>
      </w:pPr>
      <w:r>
        <w:t xml:space="preserve">předseda VK MAS </w:t>
      </w:r>
      <w:proofErr w:type="spellStart"/>
      <w:r>
        <w:t>Třešťsko</w:t>
      </w:r>
      <w:proofErr w:type="spellEnd"/>
    </w:p>
    <w:p w:rsidR="00CC1263" w:rsidRDefault="00CC1263">
      <w:r>
        <w:br w:type="page"/>
      </w:r>
    </w:p>
    <w:p w:rsidR="00CC1263" w:rsidRDefault="00CC1263" w:rsidP="001B6075">
      <w:pPr>
        <w:ind w:left="4956" w:firstLine="708"/>
        <w:jc w:val="center"/>
        <w:sectPr w:rsidR="00CC1263" w:rsidSect="00CC126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6075" w:rsidRDefault="001B6075" w:rsidP="001B6075">
      <w:pPr>
        <w:ind w:left="4956" w:firstLine="708"/>
        <w:jc w:val="center"/>
      </w:pPr>
    </w:p>
    <w:p w:rsidR="000B46D1" w:rsidRDefault="000B46D1" w:rsidP="001B6075">
      <w:pPr>
        <w:ind w:left="4956" w:firstLine="708"/>
        <w:jc w:val="center"/>
      </w:pPr>
    </w:p>
    <w:p w:rsidR="000B46D1" w:rsidRDefault="00DF2CD6" w:rsidP="000B46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Příloha č. 4</w:t>
      </w:r>
      <w:r w:rsidR="000B46D1">
        <w:rPr>
          <w:b/>
          <w:sz w:val="36"/>
          <w:szCs w:val="36"/>
        </w:rPr>
        <w:t xml:space="preserve"> Seznam doporučených</w:t>
      </w:r>
      <w:r>
        <w:rPr>
          <w:b/>
          <w:sz w:val="36"/>
          <w:szCs w:val="36"/>
        </w:rPr>
        <w:t xml:space="preserve"> Žádostí o </w:t>
      </w:r>
      <w:r w:rsidR="00707CA1">
        <w:rPr>
          <w:b/>
          <w:sz w:val="36"/>
          <w:szCs w:val="36"/>
        </w:rPr>
        <w:t>podporu</w:t>
      </w:r>
      <w:r>
        <w:rPr>
          <w:b/>
          <w:sz w:val="36"/>
          <w:szCs w:val="36"/>
        </w:rPr>
        <w:t xml:space="preserve"> ve Výzvě č. </w:t>
      </w:r>
      <w:r w:rsidR="009C382E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="007E5038" w:rsidRPr="007E5038">
        <w:rPr>
          <w:b/>
          <w:sz w:val="36"/>
          <w:szCs w:val="36"/>
        </w:rPr>
        <w:t xml:space="preserve">„MAS </w:t>
      </w:r>
      <w:proofErr w:type="spellStart"/>
      <w:r w:rsidR="007E5038" w:rsidRPr="007E5038">
        <w:rPr>
          <w:b/>
          <w:sz w:val="36"/>
          <w:szCs w:val="36"/>
        </w:rPr>
        <w:t>Třešťsko</w:t>
      </w:r>
      <w:proofErr w:type="spellEnd"/>
      <w:r w:rsidR="007E5038" w:rsidRPr="007E5038">
        <w:rPr>
          <w:b/>
          <w:sz w:val="36"/>
          <w:szCs w:val="36"/>
        </w:rPr>
        <w:t xml:space="preserve"> – IROP –</w:t>
      </w:r>
      <w:r w:rsidR="009C382E">
        <w:rPr>
          <w:b/>
          <w:sz w:val="36"/>
          <w:szCs w:val="36"/>
        </w:rPr>
        <w:t xml:space="preserve"> </w:t>
      </w:r>
      <w:r w:rsidR="009C382E" w:rsidRPr="009C382E">
        <w:rPr>
          <w:b/>
          <w:sz w:val="36"/>
          <w:szCs w:val="36"/>
        </w:rPr>
        <w:t>Podpora infrastruktury pro vzdělávání v základních školách</w:t>
      </w:r>
      <w:r w:rsidR="007E5038" w:rsidRPr="007E5038">
        <w:rPr>
          <w:b/>
          <w:sz w:val="36"/>
          <w:szCs w:val="36"/>
        </w:rPr>
        <w:t>“</w:t>
      </w:r>
    </w:p>
    <w:p w:rsidR="000B46D1" w:rsidRDefault="000B46D1" w:rsidP="000B46D1">
      <w:pPr>
        <w:jc w:val="center"/>
      </w:pPr>
    </w:p>
    <w:p w:rsidR="000B46D1" w:rsidRDefault="000B46D1" w:rsidP="000B46D1">
      <w:pPr>
        <w:jc w:val="center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4263"/>
        <w:gridCol w:w="1929"/>
        <w:gridCol w:w="1344"/>
        <w:gridCol w:w="2174"/>
        <w:gridCol w:w="1612"/>
      </w:tblGrid>
      <w:tr w:rsidR="00CC1263" w:rsidRPr="00CC1263" w:rsidTr="00CC1263">
        <w:trPr>
          <w:trHeight w:val="1140"/>
        </w:trPr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3" w:rsidRPr="00CC1263" w:rsidRDefault="00CC1263" w:rsidP="00C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CC126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Registrační číslo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3" w:rsidRPr="00CC1263" w:rsidRDefault="00CC1263" w:rsidP="00C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CC126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Název projektu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3" w:rsidRPr="00CC1263" w:rsidRDefault="00CC1263" w:rsidP="00C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CC126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Název žadatele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3" w:rsidRPr="00CC1263" w:rsidRDefault="00CC1263" w:rsidP="00C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CC126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Opatření IROP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3" w:rsidRPr="00CC1263" w:rsidRDefault="00CC1263" w:rsidP="00C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Počet bodů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1263" w:rsidRDefault="00CC1263" w:rsidP="00C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Splnění minimální bodové hranice</w:t>
            </w:r>
          </w:p>
        </w:tc>
      </w:tr>
      <w:tr w:rsidR="00CC1263" w:rsidRPr="00CC1263" w:rsidTr="00CC1263">
        <w:trPr>
          <w:trHeight w:val="765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3" w:rsidRPr="00B27DAD" w:rsidRDefault="00B27DAD" w:rsidP="00CC1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27DAD">
              <w:rPr>
                <w:sz w:val="28"/>
                <w:szCs w:val="28"/>
              </w:rPr>
              <w:t>CZ.06.4.59/0.0/0.0/16_075/0011285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3" w:rsidRPr="00CC1263" w:rsidRDefault="00B27DAD" w:rsidP="00CC1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Bezbariérovost ZŠ Větrný Jeníkov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3" w:rsidRPr="00CC1263" w:rsidRDefault="00B27DAD" w:rsidP="00CC1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Městys</w:t>
            </w:r>
            <w:r w:rsidR="00CC1263" w:rsidRPr="00CC12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Větrný Jeníkov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3" w:rsidRPr="00CC1263" w:rsidRDefault="00B27DAD" w:rsidP="00C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63" w:rsidRPr="00CC1263" w:rsidRDefault="00B27DAD" w:rsidP="00C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1263" w:rsidRPr="00CC1263" w:rsidRDefault="00CC1263" w:rsidP="00C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Ano</w:t>
            </w:r>
          </w:p>
        </w:tc>
      </w:tr>
    </w:tbl>
    <w:p w:rsidR="00CC1263" w:rsidRDefault="00CC1263" w:rsidP="00CC6055"/>
    <w:sectPr w:rsidR="00CC1263" w:rsidSect="00CC126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8A" w:rsidRDefault="00570A8A" w:rsidP="00EE409D">
      <w:pPr>
        <w:spacing w:after="0" w:line="240" w:lineRule="auto"/>
      </w:pPr>
      <w:r>
        <w:separator/>
      </w:r>
    </w:p>
  </w:endnote>
  <w:endnote w:type="continuationSeparator" w:id="0">
    <w:p w:rsidR="00570A8A" w:rsidRDefault="00570A8A" w:rsidP="00E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54" w:rsidRDefault="005D5B54">
    <w:pPr>
      <w:pStyle w:val="Zpat"/>
    </w:pPr>
    <w:r>
      <w:rPr>
        <w:noProof/>
        <w:lang w:eastAsia="cs-CZ"/>
      </w:rPr>
      <w:drawing>
        <wp:inline distT="0" distB="0" distL="0" distR="0">
          <wp:extent cx="5998464" cy="615696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64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8A" w:rsidRDefault="00570A8A" w:rsidP="00EE409D">
      <w:pPr>
        <w:spacing w:after="0" w:line="240" w:lineRule="auto"/>
      </w:pPr>
      <w:r>
        <w:separator/>
      </w:r>
    </w:p>
  </w:footnote>
  <w:footnote w:type="continuationSeparator" w:id="0">
    <w:p w:rsidR="00570A8A" w:rsidRDefault="00570A8A" w:rsidP="00EE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5D5"/>
    <w:multiLevelType w:val="hybridMultilevel"/>
    <w:tmpl w:val="5BB24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1CA"/>
    <w:multiLevelType w:val="hybridMultilevel"/>
    <w:tmpl w:val="8A382152"/>
    <w:lvl w:ilvl="0" w:tplc="8F900E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9D"/>
    <w:rsid w:val="00026156"/>
    <w:rsid w:val="000821C4"/>
    <w:rsid w:val="00095AD9"/>
    <w:rsid w:val="000B46D1"/>
    <w:rsid w:val="000C09C4"/>
    <w:rsid w:val="000C0FF2"/>
    <w:rsid w:val="000D2562"/>
    <w:rsid w:val="000D2A73"/>
    <w:rsid w:val="000E5DA4"/>
    <w:rsid w:val="001068BF"/>
    <w:rsid w:val="00107CD3"/>
    <w:rsid w:val="001303CE"/>
    <w:rsid w:val="00137127"/>
    <w:rsid w:val="00140633"/>
    <w:rsid w:val="00160194"/>
    <w:rsid w:val="001634D1"/>
    <w:rsid w:val="00191E52"/>
    <w:rsid w:val="001B6075"/>
    <w:rsid w:val="001C1872"/>
    <w:rsid w:val="001C2B9D"/>
    <w:rsid w:val="00263F7A"/>
    <w:rsid w:val="00274320"/>
    <w:rsid w:val="002A2283"/>
    <w:rsid w:val="002A3B07"/>
    <w:rsid w:val="002B2D0B"/>
    <w:rsid w:val="002B50CE"/>
    <w:rsid w:val="002C1AEA"/>
    <w:rsid w:val="002C710E"/>
    <w:rsid w:val="002F6419"/>
    <w:rsid w:val="00312B84"/>
    <w:rsid w:val="0032029D"/>
    <w:rsid w:val="00320C03"/>
    <w:rsid w:val="003425D4"/>
    <w:rsid w:val="00374122"/>
    <w:rsid w:val="0039492C"/>
    <w:rsid w:val="003C1EFD"/>
    <w:rsid w:val="003E1EDA"/>
    <w:rsid w:val="004321C6"/>
    <w:rsid w:val="00486C4C"/>
    <w:rsid w:val="00497DA0"/>
    <w:rsid w:val="004A7360"/>
    <w:rsid w:val="004A7761"/>
    <w:rsid w:val="004C6988"/>
    <w:rsid w:val="00515F0C"/>
    <w:rsid w:val="00546B56"/>
    <w:rsid w:val="00556837"/>
    <w:rsid w:val="00561DC8"/>
    <w:rsid w:val="00570A8A"/>
    <w:rsid w:val="00583CBA"/>
    <w:rsid w:val="00585F6A"/>
    <w:rsid w:val="0059234C"/>
    <w:rsid w:val="005A4867"/>
    <w:rsid w:val="005C21BC"/>
    <w:rsid w:val="005D54C4"/>
    <w:rsid w:val="005D5B54"/>
    <w:rsid w:val="005E05A2"/>
    <w:rsid w:val="005E1647"/>
    <w:rsid w:val="006327D1"/>
    <w:rsid w:val="006344AC"/>
    <w:rsid w:val="00642370"/>
    <w:rsid w:val="0068535F"/>
    <w:rsid w:val="006B2093"/>
    <w:rsid w:val="006C3939"/>
    <w:rsid w:val="006F154A"/>
    <w:rsid w:val="00707CA1"/>
    <w:rsid w:val="00716F39"/>
    <w:rsid w:val="00751C0E"/>
    <w:rsid w:val="0076082D"/>
    <w:rsid w:val="00766315"/>
    <w:rsid w:val="007848FE"/>
    <w:rsid w:val="007B00CF"/>
    <w:rsid w:val="007E5038"/>
    <w:rsid w:val="007E5C66"/>
    <w:rsid w:val="0081071E"/>
    <w:rsid w:val="00812B07"/>
    <w:rsid w:val="00835640"/>
    <w:rsid w:val="00852481"/>
    <w:rsid w:val="00852C70"/>
    <w:rsid w:val="00852E8F"/>
    <w:rsid w:val="0085722E"/>
    <w:rsid w:val="008826F9"/>
    <w:rsid w:val="008B3172"/>
    <w:rsid w:val="008C0CD1"/>
    <w:rsid w:val="008E4358"/>
    <w:rsid w:val="008F177C"/>
    <w:rsid w:val="00906072"/>
    <w:rsid w:val="00961D4F"/>
    <w:rsid w:val="009668F8"/>
    <w:rsid w:val="00976D9C"/>
    <w:rsid w:val="009B5151"/>
    <w:rsid w:val="009C382E"/>
    <w:rsid w:val="009C608B"/>
    <w:rsid w:val="009D1B2F"/>
    <w:rsid w:val="00A04689"/>
    <w:rsid w:val="00A1283F"/>
    <w:rsid w:val="00A16343"/>
    <w:rsid w:val="00A17312"/>
    <w:rsid w:val="00A22C58"/>
    <w:rsid w:val="00A37DA5"/>
    <w:rsid w:val="00A4606B"/>
    <w:rsid w:val="00A57418"/>
    <w:rsid w:val="00A85DA3"/>
    <w:rsid w:val="00AA3712"/>
    <w:rsid w:val="00AA5B0F"/>
    <w:rsid w:val="00AA6DE4"/>
    <w:rsid w:val="00AC09D9"/>
    <w:rsid w:val="00AC6C06"/>
    <w:rsid w:val="00AE0D8E"/>
    <w:rsid w:val="00AF5126"/>
    <w:rsid w:val="00B27DAD"/>
    <w:rsid w:val="00B573C6"/>
    <w:rsid w:val="00B634E3"/>
    <w:rsid w:val="00B70EDE"/>
    <w:rsid w:val="00BB1B86"/>
    <w:rsid w:val="00BB6FBC"/>
    <w:rsid w:val="00BE2C33"/>
    <w:rsid w:val="00BE3E0F"/>
    <w:rsid w:val="00C05026"/>
    <w:rsid w:val="00C22129"/>
    <w:rsid w:val="00C53244"/>
    <w:rsid w:val="00C629C7"/>
    <w:rsid w:val="00C7701A"/>
    <w:rsid w:val="00C87BCA"/>
    <w:rsid w:val="00C903D8"/>
    <w:rsid w:val="00C97BDC"/>
    <w:rsid w:val="00CB1ED5"/>
    <w:rsid w:val="00CB23A8"/>
    <w:rsid w:val="00CC1263"/>
    <w:rsid w:val="00CC37D9"/>
    <w:rsid w:val="00CC6055"/>
    <w:rsid w:val="00CE0F25"/>
    <w:rsid w:val="00D42C29"/>
    <w:rsid w:val="00D86265"/>
    <w:rsid w:val="00D934DC"/>
    <w:rsid w:val="00DA2D46"/>
    <w:rsid w:val="00DB2250"/>
    <w:rsid w:val="00DB5DC3"/>
    <w:rsid w:val="00DB5FE8"/>
    <w:rsid w:val="00DE62C3"/>
    <w:rsid w:val="00DF2CD6"/>
    <w:rsid w:val="00E1340B"/>
    <w:rsid w:val="00E16164"/>
    <w:rsid w:val="00E26AB4"/>
    <w:rsid w:val="00E410A6"/>
    <w:rsid w:val="00E62823"/>
    <w:rsid w:val="00E73256"/>
    <w:rsid w:val="00E869BC"/>
    <w:rsid w:val="00E95B9E"/>
    <w:rsid w:val="00E97EE4"/>
    <w:rsid w:val="00EA27D3"/>
    <w:rsid w:val="00EB4A70"/>
    <w:rsid w:val="00EB6C79"/>
    <w:rsid w:val="00EC329C"/>
    <w:rsid w:val="00ED3D7B"/>
    <w:rsid w:val="00EE409D"/>
    <w:rsid w:val="00EE59A0"/>
    <w:rsid w:val="00EF1096"/>
    <w:rsid w:val="00F2409C"/>
    <w:rsid w:val="00F606A3"/>
    <w:rsid w:val="00F716EC"/>
    <w:rsid w:val="00F9248C"/>
    <w:rsid w:val="00FB422E"/>
    <w:rsid w:val="00FD29B3"/>
    <w:rsid w:val="00FD4D32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F486"/>
  <w15:chartTrackingRefBased/>
  <w15:docId w15:val="{A5E7F6BE-0778-4994-B0C0-CB7CC681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09D"/>
  </w:style>
  <w:style w:type="paragraph" w:styleId="Zpat">
    <w:name w:val="footer"/>
    <w:basedOn w:val="Normln"/>
    <w:link w:val="ZpatChar"/>
    <w:uiPriority w:val="99"/>
    <w:unhideWhenUsed/>
    <w:rsid w:val="00E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09D"/>
  </w:style>
  <w:style w:type="table" w:styleId="Mkatabulky">
    <w:name w:val="Table Grid"/>
    <w:basedOn w:val="Normlntabulka"/>
    <w:uiPriority w:val="39"/>
    <w:rsid w:val="000B46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36F0-01DB-4D21-B5B7-5C554BD9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Koumar</dc:creator>
  <cp:keywords/>
  <dc:description/>
  <cp:lastModifiedBy>Renata</cp:lastModifiedBy>
  <cp:revision>14</cp:revision>
  <dcterms:created xsi:type="dcterms:W3CDTF">2019-01-08T10:02:00Z</dcterms:created>
  <dcterms:modified xsi:type="dcterms:W3CDTF">2019-05-03T08:50:00Z</dcterms:modified>
</cp:coreProperties>
</file>