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8F6" w14:textId="263B7880" w:rsidR="00B677D5" w:rsidRDefault="00B677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14231E94" w14:textId="77777777" w:rsidR="00A576AD" w:rsidRDefault="00A576AD" w:rsidP="00C32E97">
      <w:pPr>
        <w:spacing w:before="360"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</w:p>
    <w:p w14:paraId="45E88447" w14:textId="77777777" w:rsidR="00A576AD" w:rsidRDefault="00A576AD" w:rsidP="00C32E97">
      <w:pPr>
        <w:spacing w:before="360"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</w:p>
    <w:p w14:paraId="5AB11488" w14:textId="2258DB79" w:rsidR="008909F4" w:rsidRPr="00AF1EE7" w:rsidRDefault="00B677D5" w:rsidP="00C32E97">
      <w:pPr>
        <w:spacing w:before="360"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INTEGROVANÝ REGIONÁLNÍ OPERAČNÍ PROGRAM</w:t>
      </w:r>
    </w:p>
    <w:p w14:paraId="7BED6716" w14:textId="3B4D9588" w:rsidR="00B677D5" w:rsidRPr="00AF1EE7" w:rsidRDefault="00B677D5" w:rsidP="00C32E97">
      <w:pPr>
        <w:spacing w:before="36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="002B181D" w:rsidRPr="00AF1EE7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AF1EE7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72BF954D" w14:textId="3F4C2699" w:rsidR="00B677D5" w:rsidRPr="00A13B54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1B8A49C" w14:textId="77777777" w:rsidR="00A576AD" w:rsidRDefault="00A576AD" w:rsidP="00A576AD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bookmarkStart w:id="5" w:name="_Hlk144802635"/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Projektový záměr</w:t>
      </w:r>
    </w:p>
    <w:p w14:paraId="738FB02A" w14:textId="77777777" w:rsidR="00A576AD" w:rsidRDefault="00A576AD" w:rsidP="00A576AD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6A661DA3" w14:textId="788D6B4A" w:rsidR="00A576AD" w:rsidRDefault="00A576AD" w:rsidP="00A576AD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Výzva č. 5 MAS Třešťsko – IROP – veřejná prostranství </w:t>
      </w:r>
    </w:p>
    <w:bookmarkEnd w:id="5"/>
    <w:p w14:paraId="6A8BE315" w14:textId="77777777" w:rsidR="00A576AD" w:rsidRDefault="00A576AD" w:rsidP="00A576AD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3EEDCD4D" w14:textId="77777777" w:rsidR="00C37FC0" w:rsidRDefault="00141925" w:rsidP="00C37FC0">
      <w:pPr>
        <w:keepNext/>
        <w:autoSpaceDE w:val="0"/>
        <w:autoSpaceDN w:val="0"/>
        <w:spacing w:before="240" w:after="240" w:line="268" w:lineRule="auto"/>
        <w:jc w:val="center"/>
        <w:rPr>
          <w:rFonts w:ascii="Arial" w:hAnsi="Arial" w:cs="Arial"/>
          <w:caps/>
          <w:sz w:val="28"/>
          <w:szCs w:val="28"/>
        </w:rPr>
      </w:pPr>
      <w:r w:rsidRPr="00F33A5A">
        <w:rPr>
          <w:rFonts w:ascii="Arial" w:hAnsi="Arial" w:cs="Arial"/>
          <w:caps/>
          <w:sz w:val="28"/>
          <w:szCs w:val="28"/>
        </w:rPr>
        <w:t>73</w:t>
      </w:r>
      <w:r w:rsidR="00FD7DE6" w:rsidRPr="00F33A5A">
        <w:rPr>
          <w:rFonts w:ascii="Arial" w:hAnsi="Arial" w:cs="Arial"/>
          <w:caps/>
          <w:sz w:val="28"/>
          <w:szCs w:val="28"/>
        </w:rPr>
        <w:t>.</w:t>
      </w:r>
      <w:r w:rsidR="00FD7DE6">
        <w:rPr>
          <w:rFonts w:ascii="Arial" w:hAnsi="Arial" w:cs="Arial"/>
          <w:caps/>
          <w:sz w:val="28"/>
          <w:szCs w:val="28"/>
        </w:rPr>
        <w:t xml:space="preserve"> výzva IROP </w:t>
      </w:r>
      <w:r w:rsidR="00FD7DE6">
        <w:rPr>
          <w:rFonts w:ascii="Arial" w:eastAsia="SimSun" w:hAnsi="Arial" w:cs="Arial"/>
          <w:sz w:val="28"/>
          <w:szCs w:val="28"/>
          <w:lang w:eastAsia="zh-CN"/>
        </w:rPr>
        <w:t>–</w:t>
      </w:r>
      <w:r w:rsidR="00FD7DE6">
        <w:rPr>
          <w:rFonts w:ascii="Arial" w:hAnsi="Arial" w:cs="Arial"/>
          <w:caps/>
          <w:sz w:val="28"/>
          <w:szCs w:val="28"/>
        </w:rPr>
        <w:t xml:space="preserve"> </w:t>
      </w:r>
      <w:r w:rsidR="00D14B1A">
        <w:rPr>
          <w:rFonts w:ascii="Arial" w:hAnsi="Arial" w:cs="Arial"/>
          <w:caps/>
          <w:sz w:val="28"/>
          <w:szCs w:val="28"/>
        </w:rPr>
        <w:t>VEŘEJNÁ PROSTRANSTVÍ</w:t>
      </w:r>
      <w:r w:rsidR="00FD7DE6">
        <w:rPr>
          <w:rFonts w:ascii="Arial" w:hAnsi="Arial" w:cs="Arial"/>
          <w:caps/>
          <w:sz w:val="28"/>
          <w:szCs w:val="28"/>
        </w:rPr>
        <w:t xml:space="preserve"> </w:t>
      </w:r>
      <w:r w:rsidR="00FD7DE6">
        <w:rPr>
          <w:rFonts w:ascii="Arial" w:eastAsia="SimSun" w:hAnsi="Arial" w:cs="Arial"/>
          <w:sz w:val="28"/>
          <w:szCs w:val="28"/>
          <w:lang w:eastAsia="zh-CN"/>
        </w:rPr>
        <w:t>–</w:t>
      </w:r>
      <w:r w:rsidR="00FD7DE6">
        <w:rPr>
          <w:rFonts w:ascii="Arial" w:hAnsi="Arial" w:cs="Arial"/>
          <w:caps/>
          <w:sz w:val="28"/>
          <w:szCs w:val="28"/>
        </w:rPr>
        <w:t xml:space="preserve"> SC </w:t>
      </w:r>
      <w:r w:rsidR="00D14B1A">
        <w:rPr>
          <w:rFonts w:ascii="Arial" w:hAnsi="Arial" w:cs="Arial"/>
          <w:caps/>
          <w:sz w:val="28"/>
          <w:szCs w:val="28"/>
        </w:rPr>
        <w:t>5.1</w:t>
      </w:r>
      <w:r w:rsidR="00FD7DE6">
        <w:rPr>
          <w:rFonts w:ascii="Arial" w:hAnsi="Arial" w:cs="Arial"/>
          <w:caps/>
          <w:sz w:val="28"/>
          <w:szCs w:val="28"/>
        </w:rPr>
        <w:t xml:space="preserve"> (</w:t>
      </w:r>
      <w:r w:rsidR="00D14B1A">
        <w:rPr>
          <w:rFonts w:ascii="Arial" w:hAnsi="Arial" w:cs="Arial"/>
          <w:caps/>
          <w:sz w:val="28"/>
          <w:szCs w:val="28"/>
        </w:rPr>
        <w:t>CLLD</w:t>
      </w:r>
      <w:r w:rsidR="00FD7DE6">
        <w:rPr>
          <w:rFonts w:ascii="Arial" w:hAnsi="Arial" w:cs="Arial"/>
          <w:caps/>
          <w:sz w:val="28"/>
          <w:szCs w:val="28"/>
        </w:rPr>
        <w:t>)</w:t>
      </w:r>
    </w:p>
    <w:p w14:paraId="7D50E6A3" w14:textId="77777777" w:rsidR="00C37FC0" w:rsidRDefault="00C37FC0" w:rsidP="00C37FC0">
      <w:pPr>
        <w:keepNext/>
        <w:autoSpaceDE w:val="0"/>
        <w:autoSpaceDN w:val="0"/>
        <w:spacing w:before="240" w:after="240" w:line="268" w:lineRule="auto"/>
        <w:jc w:val="center"/>
        <w:rPr>
          <w:rFonts w:ascii="Arial" w:hAnsi="Arial" w:cs="Arial"/>
          <w:caps/>
          <w:sz w:val="28"/>
          <w:szCs w:val="28"/>
        </w:rPr>
      </w:pPr>
    </w:p>
    <w:p w14:paraId="53FCE5B1" w14:textId="1F05DCA1" w:rsidR="00C37FC0" w:rsidRPr="00300962" w:rsidRDefault="00C37FC0" w:rsidP="00C37FC0">
      <w:pPr>
        <w:keepNext/>
        <w:autoSpaceDE w:val="0"/>
        <w:autoSpaceDN w:val="0"/>
        <w:spacing w:before="240" w:after="240" w:line="268" w:lineRule="auto"/>
        <w:jc w:val="center"/>
        <w:rPr>
          <w:rFonts w:ascii="Arial" w:eastAsia="MS Mincho" w:hAnsi="Arial" w:cs="Arial"/>
          <w:sz w:val="34"/>
          <w:szCs w:val="34"/>
          <w:lang w:eastAsia="ja-JP"/>
        </w:rPr>
      </w:pPr>
      <w:r w:rsidRPr="00300962">
        <w:rPr>
          <w:rFonts w:ascii="Arial" w:eastAsia="MS Mincho" w:hAnsi="Arial" w:cs="Arial"/>
          <w:sz w:val="34"/>
          <w:szCs w:val="34"/>
          <w:lang w:eastAsia="ja-JP"/>
        </w:rPr>
        <w:t xml:space="preserve">Název opatření Strategického rámce SCLLD: </w:t>
      </w:r>
    </w:p>
    <w:p w14:paraId="4F0E356F" w14:textId="66E0282E" w:rsidR="00C37FC0" w:rsidRDefault="00C37FC0" w:rsidP="00C37FC0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 w:rsidRPr="00C37FC0">
        <w:rPr>
          <w:rFonts w:ascii="Arial" w:eastAsia="MS Mincho" w:hAnsi="Arial" w:cs="Arial"/>
          <w:sz w:val="34"/>
          <w:szCs w:val="34"/>
          <w:lang w:eastAsia="ja-JP"/>
        </w:rPr>
        <w:t>2.3.2 Revitalizace veřejných prostranství</w:t>
      </w: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br w:type="page"/>
      </w:r>
    </w:p>
    <w:p w14:paraId="5A563D7A" w14:textId="77777777" w:rsidR="00747B45" w:rsidRDefault="00747B45" w:rsidP="00AF1EE7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29DF9451" w14:textId="0AE8818A" w:rsidR="00A949E2" w:rsidRDefault="0051543C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522665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_Toc166522665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3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0149BF65" w14:textId="63FAE98D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66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_Toc166522666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3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0540429D" w14:textId="08676D6C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67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_Toc166522667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5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0D482801" w14:textId="55158B93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68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3.1   PODROBNÝ POPIS výchozího stavu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_Toc166522668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5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2433585C" w14:textId="772293BC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69" w:history="1">
            <w:r w:rsidR="00A949E2" w:rsidRPr="00990F65">
              <w:rPr>
                <w:rStyle w:val="Hypertextovodkaz"/>
                <w:rFonts w:ascii="Arial" w:hAnsi="Arial" w:cs="Arial"/>
                <w:noProof/>
              </w:rPr>
              <w:t>3.2   POPIS JEDNOTLIVÝCH ČÁSTÍ PROJEKTU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_Toc166522669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5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60D17926" w14:textId="6989EACD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0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3.3   Odůvodnění potřebnosti a účelnosti investice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_Toc166522670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6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5F218DE8" w14:textId="25A1AB7D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1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3.4   harmonogram realizace projektu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_Toc166522671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6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254DD4B9" w14:textId="126F58FB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2" w:history="1">
            <w:r w:rsidR="00A949E2" w:rsidRPr="00990F65">
              <w:rPr>
                <w:rStyle w:val="Hypertextovodkaz"/>
                <w:rFonts w:ascii="Arial" w:hAnsi="Arial" w:cs="Arial"/>
                <w:noProof/>
              </w:rPr>
              <w:t>3.5   PŘIPRAVENOST PROJEKTU K REALIZACI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_Toc166522672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7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35E69613" w14:textId="3981EED2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3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_Toc166522673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7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6A181AB6" w14:textId="6FEFF7FD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4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_Toc166522674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8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39C5A0B8" w14:textId="17613178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5" w:history="1">
            <w:r w:rsidR="00A949E2" w:rsidRPr="00990F65">
              <w:rPr>
                <w:rStyle w:val="Hypertextovodkaz"/>
                <w:rFonts w:ascii="Arial" w:hAnsi="Arial" w:cs="Arial"/>
                <w:noProof/>
              </w:rPr>
              <w:t>5.1 SOULAD PROJEKTU S PRINCIPY ZAJIŠŤUJÍCÍMI ROVNÉ PŘÍLEŽITOSTI A NEDISKRIMINACI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_Toc166522675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8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6DB37C32" w14:textId="7C4CE3D4" w:rsidR="00A949E2" w:rsidRDefault="00000000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6" w:history="1">
            <w:r w:rsidR="00A949E2" w:rsidRPr="00990F65">
              <w:rPr>
                <w:rStyle w:val="Hypertextovodkaz"/>
                <w:rFonts w:ascii="Arial" w:hAnsi="Arial" w:cs="Arial"/>
                <w:noProof/>
              </w:rPr>
              <w:t>5.2 SOULAD PROJEKTU S PRINCIPY UDRŽITELNÉHO ROZVOJE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_Toc166522676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8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19B083B3" w14:textId="6EAFE5DB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7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_Toc166522677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9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23B9357B" w14:textId="41410EF4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8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_Toc166522678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10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13458627" w14:textId="62961F78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79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_Toc166522679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11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6D38512B" w14:textId="1D040895" w:rsidR="00A949E2" w:rsidRDefault="00000000">
          <w:pPr>
            <w:pStyle w:val="Obsah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80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_Toc166522680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11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248ED802" w14:textId="75A2F745" w:rsidR="00A949E2" w:rsidRDefault="00000000">
          <w:pPr>
            <w:pStyle w:val="Obsah1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66522681" w:history="1"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 w:rsidR="00A949E2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A949E2" w:rsidRPr="00990F65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 w:rsidR="00A949E2">
              <w:rPr>
                <w:noProof/>
                <w:webHidden/>
              </w:rPr>
              <w:tab/>
            </w:r>
            <w:r w:rsidR="00A949E2">
              <w:rPr>
                <w:noProof/>
                <w:webHidden/>
              </w:rPr>
              <w:fldChar w:fldCharType="begin"/>
            </w:r>
            <w:r w:rsidR="00A949E2">
              <w:rPr>
                <w:noProof/>
                <w:webHidden/>
              </w:rPr>
              <w:instrText xml:space="preserve"> PAGEREF _Toc166522681 \h </w:instrText>
            </w:r>
            <w:r w:rsidR="00A949E2">
              <w:rPr>
                <w:noProof/>
                <w:webHidden/>
              </w:rPr>
            </w:r>
            <w:r w:rsidR="00A949E2">
              <w:rPr>
                <w:noProof/>
                <w:webHidden/>
              </w:rPr>
              <w:fldChar w:fldCharType="separate"/>
            </w:r>
            <w:r w:rsidR="00A949E2">
              <w:rPr>
                <w:noProof/>
                <w:webHidden/>
              </w:rPr>
              <w:t>12</w:t>
            </w:r>
            <w:r w:rsidR="00A949E2">
              <w:rPr>
                <w:noProof/>
                <w:webHidden/>
              </w:rPr>
              <w:fldChar w:fldCharType="end"/>
            </w:r>
          </w:hyperlink>
        </w:p>
        <w:p w14:paraId="6D7B7A04" w14:textId="17018218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4A2A7AC3" w14:textId="4B7B4F2C" w:rsidR="0063187A" w:rsidRPr="000B20C8" w:rsidRDefault="00FF75E8" w:rsidP="000B20C8">
      <w:pPr>
        <w:jc w:val="center"/>
        <w:rPr>
          <w:b/>
          <w:bCs/>
          <w:smallCaps/>
          <w:sz w:val="40"/>
          <w:szCs w:val="40"/>
        </w:rPr>
      </w:pPr>
      <w:r w:rsidRPr="002B5FF0">
        <w:br w:type="page"/>
      </w:r>
      <w:r w:rsidR="0063187A" w:rsidRPr="000B20C8">
        <w:rPr>
          <w:b/>
          <w:bCs/>
          <w:smallCaps/>
          <w:color w:val="FF0000"/>
          <w:sz w:val="40"/>
          <w:szCs w:val="40"/>
        </w:rPr>
        <w:lastRenderedPageBreak/>
        <w:t>Přednastavený text prosím nemažte</w:t>
      </w:r>
      <w:r w:rsidR="003171C6">
        <w:rPr>
          <w:b/>
          <w:bCs/>
          <w:smallCaps/>
          <w:color w:val="FF0000"/>
          <w:sz w:val="40"/>
          <w:szCs w:val="40"/>
        </w:rPr>
        <w:t>. Vámi doplněné informace připište pod něj. Vyplňte každou odrážku, pokud je pro Váš projektový záměr nerelevantní, proškrtněte.</w:t>
      </w:r>
    </w:p>
    <w:p w14:paraId="61338759" w14:textId="5AB46128" w:rsidR="008A5F96" w:rsidRPr="00A13B54" w:rsidRDefault="008A5F96" w:rsidP="00A576AD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66522665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3636B4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3636B4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3636B4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3636B4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1542B7DF" w14:textId="77777777" w:rsidR="00B275A4" w:rsidRPr="003636B4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3636B4">
              <w:rPr>
                <w:rFonts w:ascii="Arial" w:hAnsi="Arial" w:cs="Arial"/>
                <w:b/>
                <w:bCs/>
              </w:rPr>
              <w:t xml:space="preserve"> </w:t>
            </w:r>
            <w:r w:rsidR="00B275A4" w:rsidRPr="003636B4">
              <w:rPr>
                <w:rFonts w:ascii="Arial" w:hAnsi="Arial" w:cs="Arial"/>
                <w:b/>
                <w:bCs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636B4" w14:paraId="70C41695" w14:textId="77777777" w:rsidTr="00936589">
        <w:trPr>
          <w:trHeight w:val="601"/>
        </w:trPr>
        <w:tc>
          <w:tcPr>
            <w:tcW w:w="4083" w:type="dxa"/>
            <w:shd w:val="clear" w:color="auto" w:fill="92D050"/>
            <w:vAlign w:val="center"/>
          </w:tcPr>
          <w:p w14:paraId="277DDAE1" w14:textId="77777777" w:rsidR="003636B4" w:rsidRPr="00D53E71" w:rsidRDefault="003636B4" w:rsidP="0093658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300962">
              <w:rPr>
                <w:rFonts w:ascii="Arial" w:hAnsi="Arial" w:cs="Arial"/>
                <w:b/>
                <w:bCs/>
              </w:rPr>
              <w:t>Elektronický podpis statutárního zástupce/osoby pověřené podpisem</w:t>
            </w:r>
          </w:p>
        </w:tc>
        <w:tc>
          <w:tcPr>
            <w:tcW w:w="5131" w:type="dxa"/>
            <w:vAlign w:val="center"/>
          </w:tcPr>
          <w:p w14:paraId="22429E6A" w14:textId="77777777" w:rsidR="003636B4" w:rsidRPr="00C321D5" w:rsidRDefault="003636B4" w:rsidP="0093658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4275018" w:rsidR="009A32B0" w:rsidRPr="009E5789" w:rsidRDefault="00B8276E" w:rsidP="00681A3C">
      <w:pPr>
        <w:pStyle w:val="Nadpis1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66522666"/>
      <w:r w:rsidRPr="00A13B54">
        <w:rPr>
          <w:rFonts w:ascii="Arial" w:hAnsi="Arial" w:cs="Arial"/>
          <w:caps/>
          <w:sz w:val="26"/>
          <w:szCs w:val="26"/>
        </w:rPr>
        <w:t>Charakteristika projektu a jeho soulad s programem</w:t>
      </w:r>
      <w:bookmarkEnd w:id="7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AF1EE7" w:rsidRDefault="000A75EC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AF1EE7">
              <w:rPr>
                <w:rFonts w:ascii="Arial" w:hAnsi="Arial" w:cs="Arial"/>
                <w:i/>
                <w:iCs/>
              </w:rPr>
              <w:t>j</w:t>
            </w:r>
            <w:r w:rsidRPr="00AF1EE7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AF1EE7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AF1EE7">
              <w:rPr>
                <w:rFonts w:ascii="Arial" w:hAnsi="Arial" w:cs="Arial"/>
                <w:i/>
                <w:iCs/>
              </w:rPr>
              <w:t>za</w:t>
            </w:r>
            <w:r w:rsidR="00646B99" w:rsidRPr="00AF1EE7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AE91344" w:rsidR="00F85978" w:rsidRPr="00AF1EE7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>Uveďte místo realizace projektu</w:t>
            </w:r>
            <w:r w:rsidR="008E0708">
              <w:rPr>
                <w:rFonts w:ascii="Arial" w:hAnsi="Arial" w:cs="Arial"/>
                <w:i/>
                <w:iCs/>
              </w:rPr>
              <w:t xml:space="preserve"> (název ulice/náměstí, název obce, PSČ)</w:t>
            </w:r>
            <w:r w:rsidR="00A13B54" w:rsidRPr="00AF1EE7">
              <w:rPr>
                <w:rFonts w:ascii="Arial" w:hAnsi="Arial" w:cs="Arial"/>
                <w:i/>
                <w:iCs/>
              </w:rPr>
              <w:t>.</w:t>
            </w:r>
            <w:r w:rsidRPr="00AF1EE7">
              <w:rPr>
                <w:rFonts w:ascii="Arial" w:hAnsi="Arial" w:cs="Arial"/>
                <w:i/>
                <w:iCs/>
              </w:rPr>
              <w:t xml:space="preserve"> </w:t>
            </w:r>
            <w:r w:rsidR="009A071D">
              <w:rPr>
                <w:rFonts w:ascii="Arial" w:hAnsi="Arial" w:cs="Arial"/>
                <w:i/>
                <w:iCs/>
              </w:rPr>
              <w:t>Uveďte počet obyvatel k 31. 12. roku předcházející podání projektového záměru.</w:t>
            </w:r>
          </w:p>
        </w:tc>
      </w:tr>
      <w:tr w:rsidR="00F85978" w:rsidRPr="00242B75" w14:paraId="78313C02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062F" w14:textId="77777777" w:rsidR="00F85978" w:rsidRDefault="00F85978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Uveďte cíle projektu a popis vazby cílů projektu na podporované aktivity </w:t>
            </w:r>
            <w:r w:rsidR="008C7E74" w:rsidRPr="00AF1EE7">
              <w:rPr>
                <w:rFonts w:ascii="Arial" w:hAnsi="Arial" w:cs="Arial"/>
                <w:i/>
                <w:iCs/>
              </w:rPr>
              <w:t>výzvy.</w:t>
            </w:r>
          </w:p>
          <w:p w14:paraId="1E1ED290" w14:textId="0D663B0C" w:rsidR="005C2549" w:rsidRDefault="00000000" w:rsidP="005C2549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5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549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C2549" w:rsidRPr="00030366">
              <w:rPr>
                <w:rFonts w:ascii="Arial" w:hAnsi="Arial" w:cs="Arial"/>
                <w:b/>
                <w:bCs/>
              </w:rPr>
              <w:t xml:space="preserve">Revitalizace, modernizace a dostupnost stávajících veřejných prostranství ve vazbě na </w:t>
            </w:r>
            <w:r w:rsidR="005C2549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5C2549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25F3E326" w14:textId="4F85189B" w:rsidR="007731B2" w:rsidRPr="00F33A5A" w:rsidRDefault="007731B2" w:rsidP="005C2549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lastRenderedPageBreak/>
              <w:t>Popis</w:t>
            </w:r>
            <w:r w:rsidR="00C42953" w:rsidRPr="00F33A5A">
              <w:rPr>
                <w:rFonts w:ascii="Arial" w:hAnsi="Arial" w:cs="Arial"/>
                <w:i/>
                <w:iCs/>
              </w:rPr>
              <w:t>…</w:t>
            </w:r>
          </w:p>
          <w:p w14:paraId="23439E9A" w14:textId="7402E8AF" w:rsidR="005C2549" w:rsidRDefault="00000000" w:rsidP="005C2549">
            <w:pPr>
              <w:spacing w:before="24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1978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5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2549" w:rsidRPr="0003036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C2549" w:rsidRPr="00030366">
              <w:rPr>
                <w:rFonts w:ascii="Arial" w:hAnsi="Arial" w:cs="Arial"/>
                <w:b/>
                <w:bCs/>
              </w:rPr>
              <w:t>Revitalizace a úprava nevyužívaných ploch, vznik a</w:t>
            </w:r>
            <w:r w:rsidR="005657C3">
              <w:rPr>
                <w:rFonts w:ascii="Arial" w:hAnsi="Arial" w:cs="Arial"/>
                <w:b/>
                <w:bCs/>
              </w:rPr>
              <w:t> </w:t>
            </w:r>
            <w:r w:rsidR="005C2549" w:rsidRPr="00030366">
              <w:rPr>
                <w:rFonts w:ascii="Arial" w:hAnsi="Arial" w:cs="Arial"/>
                <w:b/>
                <w:bCs/>
              </w:rPr>
              <w:t xml:space="preserve">dostupnost </w:t>
            </w:r>
            <w:r w:rsidR="005C2549">
              <w:rPr>
                <w:rFonts w:ascii="Arial" w:hAnsi="Arial" w:cs="Arial"/>
                <w:b/>
                <w:bCs/>
              </w:rPr>
              <w:t xml:space="preserve">nového </w:t>
            </w:r>
            <w:r w:rsidR="005C2549" w:rsidRPr="00030366">
              <w:rPr>
                <w:rFonts w:ascii="Arial" w:hAnsi="Arial" w:cs="Arial"/>
                <w:b/>
                <w:bCs/>
              </w:rPr>
              <w:t xml:space="preserve">veřejného prostranství ve vazbě na </w:t>
            </w:r>
            <w:r w:rsidR="007731B2">
              <w:rPr>
                <w:rFonts w:ascii="Arial" w:hAnsi="Arial" w:cs="Arial"/>
                <w:b/>
                <w:bCs/>
              </w:rPr>
              <w:t xml:space="preserve">veřejnou a technickou infrastrukturu a související </w:t>
            </w:r>
            <w:r w:rsidR="005C2549" w:rsidRPr="00030366">
              <w:rPr>
                <w:rFonts w:ascii="Arial" w:hAnsi="Arial" w:cs="Arial"/>
                <w:b/>
                <w:bCs/>
              </w:rPr>
              <w:t>zelenou infrastrukturu</w:t>
            </w:r>
          </w:p>
          <w:p w14:paraId="5B521D0C" w14:textId="22E85E27" w:rsidR="005C2549" w:rsidRPr="00F33A5A" w:rsidRDefault="007731B2" w:rsidP="00C42953">
            <w:pPr>
              <w:spacing w:before="240"/>
              <w:jc w:val="both"/>
              <w:rPr>
                <w:rFonts w:ascii="Arial" w:hAnsi="Arial" w:cs="Arial"/>
                <w:i/>
                <w:iCs/>
              </w:rPr>
            </w:pPr>
            <w:r w:rsidRPr="00F33A5A">
              <w:rPr>
                <w:rFonts w:ascii="Arial" w:hAnsi="Arial" w:cs="Arial"/>
                <w:i/>
                <w:iCs/>
              </w:rPr>
              <w:t>Popis</w:t>
            </w:r>
            <w:r w:rsidR="00C42953" w:rsidRPr="00F33A5A">
              <w:rPr>
                <w:rFonts w:ascii="Arial" w:hAnsi="Arial" w:cs="Arial"/>
                <w:i/>
                <w:iCs/>
              </w:rPr>
              <w:t>…</w:t>
            </w:r>
          </w:p>
        </w:tc>
      </w:tr>
      <w:tr w:rsidR="00F85978" w:rsidRPr="00242B75" w14:paraId="7A1E6205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9D8" w14:textId="2717525D" w:rsidR="008E0708" w:rsidRDefault="008E0708" w:rsidP="008E0708">
            <w:pPr>
              <w:pStyle w:val="Odstavecseseznamem"/>
              <w:numPr>
                <w:ilvl w:val="0"/>
                <w:numId w:val="20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obyvatelé měst a obcí;</w:t>
            </w:r>
          </w:p>
          <w:p w14:paraId="53297FF3" w14:textId="39A3B9A3" w:rsidR="00F85978" w:rsidRPr="006316BF" w:rsidRDefault="008E0708" w:rsidP="006316BF">
            <w:pPr>
              <w:pStyle w:val="Odstavecseseznamem"/>
              <w:numPr>
                <w:ilvl w:val="0"/>
                <w:numId w:val="20"/>
              </w:num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návštěvníci měst a obcí.</w:t>
            </w:r>
          </w:p>
        </w:tc>
      </w:tr>
      <w:tr w:rsidR="00225221" w:rsidRPr="00242B75" w14:paraId="6E0A520A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78BD5027" w:rsidR="00225221" w:rsidRPr="00AF1EE7" w:rsidRDefault="009021D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AF1EE7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AF1EE7">
              <w:rPr>
                <w:rFonts w:ascii="Arial" w:hAnsi="Arial" w:cs="Arial"/>
                <w:i/>
                <w:iCs/>
              </w:rPr>
              <w:t xml:space="preserve">se projekt váže na další realizované či plánované projekty. </w:t>
            </w:r>
          </w:p>
        </w:tc>
      </w:tr>
      <w:tr w:rsidR="00BF08A6" w:rsidRPr="00242B75" w14:paraId="2AB3BA89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055996" w14:textId="66E3074F" w:rsidR="00BF08A6" w:rsidRPr="008058E1" w:rsidRDefault="00BF08A6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Popis veřejně prospěšné činnosti žadatele </w:t>
            </w:r>
            <w:r w:rsidRPr="00866ABC">
              <w:rPr>
                <w:rFonts w:ascii="Arial" w:hAnsi="Arial" w:cs="Arial"/>
                <w:bCs/>
                <w:i/>
                <w:iCs/>
              </w:rPr>
              <w:t>(relevantní pro církve a církevní organizace)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A549" w14:textId="55375BE9" w:rsidR="00BF08A6" w:rsidRPr="00AF1EE7" w:rsidRDefault="00BF08A6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B04FD5">
              <w:rPr>
                <w:rFonts w:ascii="Arial" w:hAnsi="Arial" w:cs="Arial"/>
                <w:i/>
                <w:iCs/>
              </w:rPr>
              <w:t>Popište veřejně prospěšnou činnost.</w:t>
            </w:r>
          </w:p>
        </w:tc>
      </w:tr>
      <w:tr w:rsidR="00F55714" w:rsidRPr="00242B75" w14:paraId="480B3992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C92C93" w14:textId="099435B6" w:rsidR="00F55714" w:rsidRDefault="00F55714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Odkaz na územní plán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BEE6" w14:textId="392A0293" w:rsidR="00F55714" w:rsidRDefault="00F55714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Uveďte hypertextový odkaz </w:t>
            </w:r>
            <w:r w:rsidR="002F0D04">
              <w:rPr>
                <w:rFonts w:ascii="Arial" w:hAnsi="Arial" w:cs="Arial"/>
                <w:i/>
                <w:iCs/>
              </w:rPr>
              <w:t xml:space="preserve">na </w:t>
            </w:r>
            <w:r>
              <w:rPr>
                <w:rFonts w:ascii="Arial" w:hAnsi="Arial" w:cs="Arial"/>
                <w:i/>
                <w:iCs/>
              </w:rPr>
              <w:t>web obce (úřadu), kde je zveřejněn aktuálně platný územní plán.</w:t>
            </w:r>
          </w:p>
        </w:tc>
      </w:tr>
      <w:tr w:rsidR="005C69AE" w:rsidRPr="00242B75" w14:paraId="52407752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E0A799" w14:textId="7D8A93CC" w:rsidR="005C69AE" w:rsidRDefault="00A53720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Hospodaření se srážkovou vodou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2766" w14:textId="538056B1" w:rsidR="005C69AE" w:rsidRDefault="005C69AE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8408B8">
              <w:rPr>
                <w:rFonts w:ascii="Arial" w:hAnsi="Arial" w:cs="Arial"/>
                <w:i/>
                <w:iCs/>
              </w:rPr>
              <w:t>Projekt</w:t>
            </w:r>
            <w:r w:rsidR="00A0422D">
              <w:rPr>
                <w:rFonts w:ascii="Arial" w:hAnsi="Arial" w:cs="Arial"/>
                <w:i/>
                <w:iCs/>
              </w:rPr>
              <w:t>:</w:t>
            </w:r>
          </w:p>
          <w:p w14:paraId="7C331184" w14:textId="7D523639" w:rsidR="005C69AE" w:rsidRPr="004D1296" w:rsidRDefault="00000000" w:rsidP="005C69A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70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9AE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9AE" w:rsidRPr="004D1296">
              <w:rPr>
                <w:rFonts w:ascii="Arial" w:hAnsi="Arial" w:cs="Arial"/>
              </w:rPr>
              <w:t xml:space="preserve"> </w:t>
            </w:r>
            <w:r w:rsidR="00A53720">
              <w:rPr>
                <w:rFonts w:ascii="Arial" w:hAnsi="Arial" w:cs="Arial"/>
                <w:i/>
                <w:iCs/>
              </w:rPr>
              <w:t>zahrnuje hospodaření se srážkovou vodou</w:t>
            </w:r>
          </w:p>
          <w:p w14:paraId="4D8A6B3A" w14:textId="2304F1CF" w:rsidR="005C69AE" w:rsidRDefault="00000000" w:rsidP="005C69A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74668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69AE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C69AE" w:rsidRPr="004D1296">
              <w:rPr>
                <w:rFonts w:ascii="Arial" w:hAnsi="Arial" w:cs="Arial"/>
              </w:rPr>
              <w:t xml:space="preserve"> </w:t>
            </w:r>
            <w:r w:rsidR="00A53720">
              <w:rPr>
                <w:rFonts w:ascii="Arial" w:hAnsi="Arial" w:cs="Arial"/>
                <w:i/>
                <w:iCs/>
              </w:rPr>
              <w:t>nezahrnuje hospodaření se srážkovou vodou</w:t>
            </w:r>
          </w:p>
        </w:tc>
      </w:tr>
      <w:tr w:rsidR="000B20C8" w:rsidRPr="00242B75" w14:paraId="59DDE0F1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154EF8" w14:textId="50A1B125" w:rsidR="000B20C8" w:rsidRDefault="003171C6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akcí zajištěných/pořádaných žadatelem v prostoru řešeném projektem se zaměřením na kulturní, společenské, vzdělávací či sportovní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79A2" w14:textId="2B4FBB52" w:rsidR="000B20C8" w:rsidRPr="008408B8" w:rsidRDefault="003171C6" w:rsidP="00D64944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Popište, jaké akce budou v prostoru řešeném projektem realizovány (obsah akce, orientační termín konání akce)</w:t>
            </w:r>
          </w:p>
        </w:tc>
      </w:tr>
      <w:tr w:rsidR="003171C6" w:rsidRPr="00242B75" w14:paraId="795F8AB7" w14:textId="77777777" w:rsidTr="003636B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B33C6A" w14:textId="2D8CC5FF" w:rsidR="003171C6" w:rsidRDefault="003171C6" w:rsidP="00F85978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 rámci projektu bude pořízeno </w:t>
            </w:r>
            <w:proofErr w:type="spellStart"/>
            <w:r>
              <w:rPr>
                <w:rFonts w:ascii="Arial" w:hAnsi="Arial" w:cs="Arial"/>
                <w:b/>
              </w:rPr>
              <w:t>smart</w:t>
            </w:r>
            <w:proofErr w:type="spellEnd"/>
            <w:r>
              <w:rPr>
                <w:rFonts w:ascii="Arial" w:hAnsi="Arial" w:cs="Arial"/>
                <w:b/>
              </w:rPr>
              <w:t xml:space="preserve"> vybavení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5DD5" w14:textId="1CA66F6D" w:rsidR="007D2A5E" w:rsidRPr="004D1296" w:rsidRDefault="00000000" w:rsidP="007D2A5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26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5E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2A5E" w:rsidRPr="004D1296">
              <w:rPr>
                <w:rFonts w:ascii="Arial" w:hAnsi="Arial" w:cs="Arial"/>
              </w:rPr>
              <w:t xml:space="preserve"> </w:t>
            </w:r>
            <w:proofErr w:type="gramStart"/>
            <w:r w:rsidR="007D2A5E">
              <w:rPr>
                <w:rFonts w:ascii="Arial" w:hAnsi="Arial" w:cs="Arial"/>
                <w:i/>
                <w:iCs/>
              </w:rPr>
              <w:t xml:space="preserve">ano - </w:t>
            </w:r>
            <w:proofErr w:type="spellStart"/>
            <w:r w:rsidR="007D2A5E">
              <w:rPr>
                <w:rFonts w:ascii="Arial" w:hAnsi="Arial" w:cs="Arial"/>
                <w:i/>
                <w:iCs/>
              </w:rPr>
              <w:t>popiště</w:t>
            </w:r>
            <w:proofErr w:type="spellEnd"/>
            <w:proofErr w:type="gramEnd"/>
          </w:p>
          <w:p w14:paraId="01216655" w14:textId="384ED699" w:rsidR="003171C6" w:rsidRDefault="00000000" w:rsidP="007D2A5E">
            <w:pPr>
              <w:pStyle w:val="Odstavecseseznamem"/>
              <w:spacing w:before="240"/>
              <w:ind w:left="0"/>
              <w:jc w:val="both"/>
              <w:rPr>
                <w:rFonts w:ascii="Arial" w:hAnsi="Arial" w:cs="Arial"/>
                <w:i/>
                <w:iCs/>
              </w:rPr>
            </w:pPr>
            <w:sdt>
              <w:sdtPr>
                <w:rPr>
                  <w:rFonts w:ascii="Arial" w:hAnsi="Arial" w:cs="Arial"/>
                </w:rPr>
                <w:id w:val="-10391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A5E" w:rsidRPr="004D12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2A5E" w:rsidRPr="004D1296">
              <w:rPr>
                <w:rFonts w:ascii="Arial" w:hAnsi="Arial" w:cs="Arial"/>
              </w:rPr>
              <w:t xml:space="preserve"> </w:t>
            </w:r>
            <w:r w:rsidR="007D2A5E">
              <w:rPr>
                <w:rFonts w:ascii="Arial" w:hAnsi="Arial" w:cs="Arial"/>
                <w:i/>
                <w:iCs/>
              </w:rPr>
              <w:t>ne</w:t>
            </w:r>
          </w:p>
        </w:tc>
      </w:tr>
    </w:tbl>
    <w:p w14:paraId="7F41CA5F" w14:textId="5D1DB332" w:rsidR="00B8276E" w:rsidRPr="00A13B54" w:rsidRDefault="00B8276E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66522667"/>
      <w:r w:rsidRPr="00A13B54">
        <w:rPr>
          <w:rFonts w:ascii="Arial" w:hAnsi="Arial" w:cs="Arial"/>
          <w:caps/>
          <w:sz w:val="26"/>
          <w:szCs w:val="26"/>
        </w:rPr>
        <w:lastRenderedPageBreak/>
        <w:t>Podrobný popis projektu</w:t>
      </w:r>
      <w:bookmarkEnd w:id="8"/>
    </w:p>
    <w:p w14:paraId="75B34DF4" w14:textId="407CCB3B" w:rsidR="004C3B5E" w:rsidRPr="00C321D5" w:rsidRDefault="00A949E2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66522668"/>
      <w:r>
        <w:rPr>
          <w:rFonts w:ascii="Arial" w:hAnsi="Arial" w:cs="Arial"/>
          <w:caps/>
          <w:sz w:val="22"/>
          <w:szCs w:val="22"/>
        </w:rPr>
        <w:t>3</w:t>
      </w:r>
      <w:r w:rsidR="005A02AC" w:rsidRPr="00C321D5">
        <w:rPr>
          <w:rFonts w:ascii="Arial" w:hAnsi="Arial" w:cs="Arial"/>
          <w:caps/>
          <w:sz w:val="22"/>
          <w:szCs w:val="22"/>
        </w:rPr>
        <w:t xml:space="preserve">.1 </w:t>
      </w:r>
      <w:r w:rsidR="00E7348C">
        <w:rPr>
          <w:rFonts w:ascii="Arial" w:hAnsi="Arial" w:cs="Arial"/>
          <w:caps/>
          <w:sz w:val="22"/>
          <w:szCs w:val="22"/>
        </w:rPr>
        <w:t xml:space="preserve"> 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A51906E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</w:t>
      </w:r>
      <w:r w:rsidR="005657C3">
        <w:rPr>
          <w:rFonts w:ascii="Arial" w:hAnsi="Arial" w:cs="Arial"/>
        </w:rPr>
        <w:t> </w:t>
      </w:r>
      <w:r w:rsidR="004C3B5E" w:rsidRPr="00C321D5">
        <w:rPr>
          <w:rFonts w:ascii="Arial" w:hAnsi="Arial" w:cs="Arial"/>
        </w:rPr>
        <w:t>nedostatky</w:t>
      </w:r>
      <w:r w:rsidR="00937244" w:rsidRPr="00C321D5">
        <w:rPr>
          <w:rFonts w:ascii="Arial" w:hAnsi="Arial" w:cs="Arial"/>
        </w:rPr>
        <w:t>, které má projekt řešit</w:t>
      </w:r>
      <w:r w:rsidR="004C3B5E" w:rsidRPr="00C321D5">
        <w:rPr>
          <w:rFonts w:ascii="Arial" w:hAnsi="Arial" w:cs="Arial"/>
        </w:rPr>
        <w:t>.</w:t>
      </w:r>
    </w:p>
    <w:p w14:paraId="1612B60E" w14:textId="6363BBBD" w:rsidR="008259B6" w:rsidRDefault="00A949E2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66522669"/>
      <w:r>
        <w:rPr>
          <w:rFonts w:ascii="Arial" w:hAnsi="Arial" w:cs="Arial"/>
          <w:sz w:val="22"/>
          <w:szCs w:val="22"/>
        </w:rPr>
        <w:t>3</w:t>
      </w:r>
      <w:r w:rsidR="001128E5" w:rsidRPr="001128E5">
        <w:rPr>
          <w:rFonts w:ascii="Arial" w:hAnsi="Arial" w:cs="Arial"/>
          <w:sz w:val="22"/>
          <w:szCs w:val="22"/>
        </w:rPr>
        <w:t xml:space="preserve">.2 </w:t>
      </w:r>
      <w:r w:rsidR="00E7348C">
        <w:rPr>
          <w:rFonts w:ascii="Arial" w:hAnsi="Arial" w:cs="Arial"/>
          <w:sz w:val="22"/>
          <w:szCs w:val="22"/>
        </w:rPr>
        <w:t xml:space="preserve"> 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2D5FDC3A" w14:textId="187E2A74" w:rsidR="0074534D" w:rsidRDefault="008259B6" w:rsidP="000D69A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hlavní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</w:t>
      </w:r>
    </w:p>
    <w:p w14:paraId="0CCC8359" w14:textId="162F3DCC" w:rsidR="008259B6" w:rsidRPr="00575F57" w:rsidRDefault="008259B6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Popis doprovodn</w:t>
      </w:r>
      <w:r w:rsidR="00E3217D">
        <w:rPr>
          <w:rFonts w:ascii="Arial" w:hAnsi="Arial" w:cs="Arial"/>
        </w:rPr>
        <w:t>é</w:t>
      </w:r>
      <w:r w:rsidRPr="00575F57">
        <w:rPr>
          <w:rFonts w:ascii="Arial" w:hAnsi="Arial" w:cs="Arial"/>
        </w:rPr>
        <w:t xml:space="preserve"> část</w:t>
      </w:r>
      <w:r w:rsidR="00E3217D">
        <w:rPr>
          <w:rFonts w:ascii="Arial" w:hAnsi="Arial" w:cs="Arial"/>
        </w:rPr>
        <w:t>i</w:t>
      </w:r>
      <w:r w:rsidRPr="00575F57">
        <w:rPr>
          <w:rFonts w:ascii="Arial" w:hAnsi="Arial" w:cs="Arial"/>
        </w:rPr>
        <w:t xml:space="preserve"> projektu </w:t>
      </w:r>
    </w:p>
    <w:p w14:paraId="29D5312E" w14:textId="5EFCBDBC" w:rsidR="00526805" w:rsidRDefault="008259B6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575F57">
        <w:rPr>
          <w:rFonts w:ascii="Arial" w:hAnsi="Arial" w:cs="Arial"/>
        </w:rPr>
        <w:t>Podrobný popis konečného stavu po realizaci projektu</w:t>
      </w:r>
    </w:p>
    <w:p w14:paraId="70BB4695" w14:textId="77777777" w:rsidR="005F4A0D" w:rsidRDefault="005F4A0D" w:rsidP="005F4A0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Obsahují způsobilé výdaje investice do</w:t>
      </w:r>
      <w:r w:rsidRPr="00451389">
        <w:rPr>
          <w:rFonts w:ascii="Arial" w:hAnsi="Arial" w:cs="Arial"/>
        </w:rPr>
        <w:t xml:space="preserve"> silnic I. třídy, II. třídy a III. tří</w:t>
      </w:r>
      <w:r>
        <w:rPr>
          <w:rFonts w:ascii="Arial" w:hAnsi="Arial" w:cs="Arial"/>
        </w:rPr>
        <w:t>dy</w:t>
      </w:r>
    </w:p>
    <w:p w14:paraId="2107B1D6" w14:textId="058D753C" w:rsidR="005F4A0D" w:rsidRPr="005F4A0D" w:rsidRDefault="00000000" w:rsidP="005F4A0D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575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A0D">
            <w:rPr>
              <w:rFonts w:ascii="MS Gothic" w:eastAsia="MS Gothic" w:hAnsi="MS Gothic" w:cs="Arial" w:hint="eastAsia"/>
            </w:rPr>
            <w:t>☐</w:t>
          </w:r>
        </w:sdtContent>
      </w:sdt>
      <w:r w:rsidR="005F4A0D">
        <w:rPr>
          <w:rFonts w:ascii="Arial" w:hAnsi="Arial" w:cs="Arial"/>
        </w:rPr>
        <w:t xml:space="preserve"> ANO  </w:t>
      </w:r>
      <w:sdt>
        <w:sdtPr>
          <w:rPr>
            <w:rFonts w:ascii="Arial" w:hAnsi="Arial" w:cs="Arial"/>
          </w:rPr>
          <w:id w:val="174328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4A0D">
            <w:rPr>
              <w:rFonts w:ascii="MS Gothic" w:eastAsia="MS Gothic" w:hAnsi="MS Gothic" w:cs="Arial" w:hint="eastAsia"/>
            </w:rPr>
            <w:t>☐</w:t>
          </w:r>
        </w:sdtContent>
      </w:sdt>
      <w:r w:rsidR="005F4A0D">
        <w:rPr>
          <w:rFonts w:ascii="Arial" w:hAnsi="Arial" w:cs="Arial"/>
        </w:rPr>
        <w:t xml:space="preserve"> NE</w:t>
      </w:r>
      <w:r w:rsidR="005F4A0D" w:rsidRPr="00575F57">
        <w:rPr>
          <w:rFonts w:ascii="Arial" w:hAnsi="Arial" w:cs="Arial"/>
        </w:rPr>
        <w:t xml:space="preserve"> </w:t>
      </w:r>
    </w:p>
    <w:p w14:paraId="47189AE3" w14:textId="098B5393" w:rsidR="00526805" w:rsidRDefault="00526805" w:rsidP="0052680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Vyplňte následující tabulku a vypočtěte podíl plochy dopravní infrastruktury.</w:t>
      </w:r>
      <w:r w:rsidR="005C377F" w:rsidRPr="005C377F">
        <w:rPr>
          <w:rFonts w:ascii="Arial" w:hAnsi="Arial" w:cs="Arial"/>
        </w:rPr>
        <w:t xml:space="preserve"> </w:t>
      </w:r>
      <w:r w:rsidR="005C377F" w:rsidRPr="00837489">
        <w:rPr>
          <w:rFonts w:ascii="Arial" w:hAnsi="Arial" w:cs="Arial"/>
        </w:rPr>
        <w:t>Dopravní infrastruktura je podporována v přímých výdajích na hlavní část projektu maximálně v</w:t>
      </w:r>
      <w:r w:rsidR="005657C3">
        <w:rPr>
          <w:rFonts w:ascii="Arial" w:hAnsi="Arial" w:cs="Arial"/>
        </w:rPr>
        <w:t> </w:t>
      </w:r>
      <w:r w:rsidR="005C377F" w:rsidRPr="00837489">
        <w:rPr>
          <w:rFonts w:ascii="Arial" w:hAnsi="Arial" w:cs="Arial"/>
        </w:rPr>
        <w:t>rozsahu 40 % rozlohy veřejného prostranství, které je předmětem realizace projektu. Do způsobilých výdajů nepatří investice do silnic I. třídy, II. třídy a III. třídy a investice do tratí pro kolejová vozidla.</w:t>
      </w:r>
      <w:r w:rsidR="005C3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 případě, že dopravní infrastruktura zaujímá více než 40</w:t>
      </w:r>
      <w:r w:rsidR="005657C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% veřejného prostranství, uveďte způsob vyčíslení </w:t>
      </w:r>
      <w:r w:rsidR="005C377F">
        <w:rPr>
          <w:rFonts w:ascii="Arial" w:hAnsi="Arial" w:cs="Arial"/>
        </w:rPr>
        <w:t>nepřímých nákladů/</w:t>
      </w:r>
      <w:r>
        <w:rPr>
          <w:rFonts w:ascii="Arial" w:hAnsi="Arial" w:cs="Arial"/>
        </w:rPr>
        <w:t xml:space="preserve">nezpůsobilých výdajů pro plochu/výdaje nad tento limit </w:t>
      </w:r>
      <w:r w:rsidR="005C377F">
        <w:rPr>
          <w:rFonts w:ascii="Arial" w:hAnsi="Arial" w:cs="Arial"/>
        </w:rPr>
        <w:t xml:space="preserve">40 % </w:t>
      </w:r>
      <w:r>
        <w:rPr>
          <w:rFonts w:ascii="Arial" w:hAnsi="Arial" w:cs="Arial"/>
        </w:rPr>
        <w:t xml:space="preserve">a zohledněte to v rozpočtu projektu. Vyčíslení </w:t>
      </w:r>
      <w:r w:rsidR="005C377F">
        <w:rPr>
          <w:rFonts w:ascii="Arial" w:hAnsi="Arial" w:cs="Arial"/>
        </w:rPr>
        <w:t>výdajů</w:t>
      </w:r>
      <w:r>
        <w:rPr>
          <w:rFonts w:ascii="Arial" w:hAnsi="Arial" w:cs="Arial"/>
        </w:rPr>
        <w:t xml:space="preserve"> může být poměrově dle plochy anebo vydefinováním konkrétní plochy dopravní infrastruktury, která </w:t>
      </w:r>
      <w:r w:rsidR="005C377F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bude </w:t>
      </w:r>
      <w:r w:rsidR="005C377F">
        <w:rPr>
          <w:rFonts w:ascii="Arial" w:hAnsi="Arial" w:cs="Arial"/>
        </w:rPr>
        <w:t>nárokována v hlavní části projektu</w:t>
      </w:r>
      <w:r>
        <w:rPr>
          <w:rFonts w:ascii="Arial" w:hAnsi="Arial" w:cs="Arial"/>
        </w:rPr>
        <w:t>.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665"/>
        <w:gridCol w:w="1985"/>
        <w:gridCol w:w="1559"/>
      </w:tblGrid>
      <w:tr w:rsidR="00526805" w14:paraId="1372AFBE" w14:textId="77777777" w:rsidTr="00176815">
        <w:tc>
          <w:tcPr>
            <w:tcW w:w="5665" w:type="dxa"/>
          </w:tcPr>
          <w:p w14:paraId="15FAD9AD" w14:textId="77777777" w:rsidR="00526805" w:rsidRPr="00F30D0C" w:rsidRDefault="00526805" w:rsidP="00176815">
            <w:pPr>
              <w:jc w:val="both"/>
              <w:rPr>
                <w:rFonts w:ascii="Arial" w:hAnsi="Arial" w:cs="Arial"/>
                <w:b/>
                <w:bCs/>
              </w:rPr>
            </w:pPr>
            <w:r w:rsidRPr="00F30D0C">
              <w:rPr>
                <w:rFonts w:ascii="Arial" w:hAnsi="Arial" w:cs="Arial"/>
                <w:b/>
                <w:bCs/>
              </w:rPr>
              <w:t>Plocha území / jednotka</w:t>
            </w:r>
          </w:p>
        </w:tc>
        <w:tc>
          <w:tcPr>
            <w:tcW w:w="1985" w:type="dxa"/>
          </w:tcPr>
          <w:p w14:paraId="537D6D4E" w14:textId="77777777" w:rsidR="00526805" w:rsidRPr="00F30D0C" w:rsidRDefault="00526805" w:rsidP="001768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Rozloha (</w:t>
            </w:r>
            <w:r w:rsidRPr="00F30D0C">
              <w:rPr>
                <w:rFonts w:ascii="Arial" w:hAnsi="Arial" w:cs="Arial"/>
                <w:b/>
                <w:bCs/>
              </w:rPr>
              <w:t>m</w:t>
            </w:r>
            <w:r w:rsidRPr="00F30D0C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vMerge w:val="restart"/>
          </w:tcPr>
          <w:p w14:paraId="0DD730AA" w14:textId="77777777" w:rsidR="00526805" w:rsidRPr="00F30D0C" w:rsidRDefault="00526805" w:rsidP="001768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Podíl plochy (</w:t>
            </w:r>
            <w:r w:rsidRPr="00F30D0C">
              <w:rPr>
                <w:rFonts w:ascii="Arial" w:hAnsi="Arial" w:cs="Arial"/>
                <w:b/>
                <w:bCs/>
              </w:rPr>
              <w:t>%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26805" w14:paraId="68D99CD2" w14:textId="77777777" w:rsidTr="00176815">
        <w:tc>
          <w:tcPr>
            <w:tcW w:w="5665" w:type="dxa"/>
          </w:tcPr>
          <w:p w14:paraId="31CCD887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řešeného území</w:t>
            </w:r>
          </w:p>
        </w:tc>
        <w:tc>
          <w:tcPr>
            <w:tcW w:w="1985" w:type="dxa"/>
          </w:tcPr>
          <w:p w14:paraId="1A9B77FB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59568FDB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</w:tr>
      <w:tr w:rsidR="00526805" w14:paraId="4D47FF4C" w14:textId="77777777" w:rsidTr="00176815">
        <w:tc>
          <w:tcPr>
            <w:tcW w:w="5665" w:type="dxa"/>
          </w:tcPr>
          <w:p w14:paraId="7F622370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veřejného prostranství v řešeném území</w:t>
            </w:r>
          </w:p>
        </w:tc>
        <w:tc>
          <w:tcPr>
            <w:tcW w:w="1985" w:type="dxa"/>
          </w:tcPr>
          <w:p w14:paraId="72F68941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FC6F55" w14:textId="77777777" w:rsidR="00526805" w:rsidRDefault="00526805" w:rsidP="001768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26805" w14:paraId="7251C063" w14:textId="77777777" w:rsidTr="00176815">
        <w:tc>
          <w:tcPr>
            <w:tcW w:w="5665" w:type="dxa"/>
          </w:tcPr>
          <w:p w14:paraId="5E19E458" w14:textId="2BBB55AC" w:rsidR="00526805" w:rsidRDefault="00526805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dopravní infrastruktury ve veřejném prostranství řešeného území</w:t>
            </w:r>
            <w:r w:rsidR="00B755B3">
              <w:rPr>
                <w:rFonts w:ascii="Arial" w:hAnsi="Arial" w:cs="Arial"/>
              </w:rPr>
              <w:t xml:space="preserve"> (zařazená mezi přímé výdaje na hlavní část projektu)</w:t>
            </w:r>
          </w:p>
        </w:tc>
        <w:tc>
          <w:tcPr>
            <w:tcW w:w="1985" w:type="dxa"/>
          </w:tcPr>
          <w:p w14:paraId="2259E6BA" w14:textId="77777777" w:rsidR="00526805" w:rsidRDefault="00526805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F5307B" w14:textId="77777777" w:rsidR="00526805" w:rsidRDefault="00526805" w:rsidP="00176815">
            <w:pPr>
              <w:jc w:val="center"/>
              <w:rPr>
                <w:rFonts w:ascii="Arial" w:hAnsi="Arial" w:cs="Arial"/>
              </w:rPr>
            </w:pPr>
          </w:p>
        </w:tc>
      </w:tr>
      <w:tr w:rsidR="00B755B3" w14:paraId="624D922C" w14:textId="1904C26D" w:rsidTr="00176815">
        <w:tc>
          <w:tcPr>
            <w:tcW w:w="5665" w:type="dxa"/>
          </w:tcPr>
          <w:p w14:paraId="376A055E" w14:textId="59AF54C7" w:rsidR="00B755B3" w:rsidRDefault="00B755B3" w:rsidP="001768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dopravní infrastruktury ve veřejném prostranství řešeného území </w:t>
            </w:r>
            <w:r w:rsidRPr="005C377F"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 w:cs="Arial"/>
              </w:rPr>
              <w:t>zařazená mezi přímé výdaje na hlavní část projektu</w:t>
            </w:r>
            <w:r w:rsidR="00F50C6A">
              <w:rPr>
                <w:rFonts w:ascii="Arial" w:hAnsi="Arial" w:cs="Arial"/>
              </w:rPr>
              <w:t xml:space="preserve"> (tj. nepřímé náklady / nezpůsobilé výdaje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</w:tcPr>
          <w:p w14:paraId="795CC82D" w14:textId="16FA6438" w:rsidR="00B755B3" w:rsidRDefault="00B755B3" w:rsidP="001768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786F2A" w14:textId="1EE38227" w:rsidR="00B755B3" w:rsidRDefault="00B755B3" w:rsidP="001768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4E90C6" w14:textId="77777777" w:rsidR="00526805" w:rsidRDefault="00526805" w:rsidP="00526805">
      <w:pPr>
        <w:jc w:val="both"/>
        <w:rPr>
          <w:rFonts w:ascii="Arial" w:hAnsi="Arial" w:cs="Arial"/>
          <w:i/>
          <w:iCs/>
        </w:rPr>
      </w:pPr>
      <w:r w:rsidRPr="005D4304">
        <w:rPr>
          <w:rFonts w:ascii="Arial" w:hAnsi="Arial" w:cs="Arial"/>
          <w:i/>
          <w:iCs/>
        </w:rPr>
        <w:t>Pozn: Do plochy dopravní infrastruktur</w:t>
      </w:r>
      <w:r>
        <w:rPr>
          <w:rFonts w:ascii="Arial" w:hAnsi="Arial" w:cs="Arial"/>
          <w:i/>
          <w:iCs/>
        </w:rPr>
        <w:t>y</w:t>
      </w:r>
      <w:r w:rsidRPr="005D4304">
        <w:rPr>
          <w:rFonts w:ascii="Arial" w:hAnsi="Arial" w:cs="Arial"/>
          <w:i/>
          <w:iCs/>
        </w:rPr>
        <w:t xml:space="preserve"> se započítávají: </w:t>
      </w:r>
      <w:r>
        <w:rPr>
          <w:rFonts w:ascii="Arial" w:hAnsi="Arial" w:cs="Arial"/>
          <w:i/>
          <w:iCs/>
        </w:rPr>
        <w:t xml:space="preserve">pozemní </w:t>
      </w:r>
      <w:r w:rsidRPr="005D4304">
        <w:rPr>
          <w:rFonts w:ascii="Arial" w:hAnsi="Arial" w:cs="Arial"/>
          <w:i/>
          <w:iCs/>
        </w:rPr>
        <w:t>komunikace</w:t>
      </w:r>
      <w:r>
        <w:rPr>
          <w:rFonts w:ascii="Arial" w:hAnsi="Arial" w:cs="Arial"/>
          <w:i/>
          <w:iCs/>
        </w:rPr>
        <w:t xml:space="preserve"> (včetně částí vymezených pro cyklisty)</w:t>
      </w:r>
      <w:r w:rsidRPr="005D4304">
        <w:rPr>
          <w:rFonts w:ascii="Arial" w:hAnsi="Arial" w:cs="Arial"/>
          <w:i/>
          <w:iCs/>
        </w:rPr>
        <w:t xml:space="preserve">, odstavné a parkovací plochy, </w:t>
      </w:r>
      <w:r>
        <w:rPr>
          <w:rFonts w:ascii="Arial" w:hAnsi="Arial" w:cs="Arial"/>
          <w:i/>
          <w:iCs/>
        </w:rPr>
        <w:t xml:space="preserve">zálivy zastávek, </w:t>
      </w:r>
      <w:r w:rsidRPr="005D4304">
        <w:rPr>
          <w:rFonts w:ascii="Arial" w:hAnsi="Arial" w:cs="Arial"/>
          <w:i/>
          <w:iCs/>
        </w:rPr>
        <w:t>stání</w:t>
      </w:r>
      <w:r>
        <w:rPr>
          <w:rFonts w:ascii="Arial" w:hAnsi="Arial" w:cs="Arial"/>
          <w:i/>
          <w:iCs/>
        </w:rPr>
        <w:t xml:space="preserve"> a </w:t>
      </w:r>
      <w:r w:rsidRPr="005D4304">
        <w:rPr>
          <w:rFonts w:ascii="Arial" w:hAnsi="Arial" w:cs="Arial"/>
          <w:i/>
          <w:iCs/>
        </w:rPr>
        <w:t>točny pro</w:t>
      </w:r>
      <w:r>
        <w:rPr>
          <w:rFonts w:ascii="Arial" w:hAnsi="Arial" w:cs="Arial"/>
          <w:i/>
          <w:iCs/>
        </w:rPr>
        <w:t> </w:t>
      </w:r>
      <w:r w:rsidRPr="005D4304">
        <w:rPr>
          <w:rFonts w:ascii="Arial" w:hAnsi="Arial" w:cs="Arial"/>
          <w:i/>
          <w:iCs/>
        </w:rPr>
        <w:t xml:space="preserve">vozidla </w:t>
      </w:r>
      <w:r>
        <w:rPr>
          <w:rFonts w:ascii="Arial" w:hAnsi="Arial" w:cs="Arial"/>
          <w:i/>
          <w:iCs/>
        </w:rPr>
        <w:t>veřejné</w:t>
      </w:r>
      <w:r w:rsidRPr="005D4304">
        <w:rPr>
          <w:rFonts w:ascii="Arial" w:hAnsi="Arial" w:cs="Arial"/>
          <w:i/>
          <w:iCs/>
        </w:rPr>
        <w:t xml:space="preserve"> hromadné dopravy, tramvajové pásy.</w:t>
      </w:r>
      <w:r>
        <w:rPr>
          <w:rFonts w:ascii="Arial" w:hAnsi="Arial" w:cs="Arial"/>
          <w:i/>
          <w:iCs/>
        </w:rPr>
        <w:t xml:space="preserve"> Do dopravní infrastruktury se nezapočítávají nástupiště zastávek veřejné hromadné dopravy, chodníky a samostatné </w:t>
      </w:r>
      <w:r w:rsidRPr="005D4304">
        <w:rPr>
          <w:rFonts w:ascii="Arial" w:hAnsi="Arial" w:cs="Arial"/>
          <w:i/>
          <w:iCs/>
        </w:rPr>
        <w:t>komunikac</w:t>
      </w:r>
      <w:r>
        <w:rPr>
          <w:rFonts w:ascii="Arial" w:hAnsi="Arial" w:cs="Arial"/>
          <w:i/>
          <w:iCs/>
        </w:rPr>
        <w:t>e</w:t>
      </w:r>
      <w:r w:rsidRPr="005D4304">
        <w:rPr>
          <w:rFonts w:ascii="Arial" w:hAnsi="Arial" w:cs="Arial"/>
          <w:i/>
          <w:iCs/>
        </w:rPr>
        <w:t xml:space="preserve"> pro pěší</w:t>
      </w:r>
      <w:r>
        <w:rPr>
          <w:rFonts w:ascii="Arial" w:hAnsi="Arial" w:cs="Arial"/>
          <w:i/>
          <w:iCs/>
        </w:rPr>
        <w:t xml:space="preserve">, společné komunikace pro pěší a cyklisty a pozemní komunikace v případě, že se jedná o pěší zónu nebo obytnou zónu.  </w:t>
      </w:r>
    </w:p>
    <w:p w14:paraId="740A8C1D" w14:textId="600BA3D7" w:rsidR="00526805" w:rsidRPr="00834F38" w:rsidRDefault="00526805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Vypište typy ploch dopravní infrastruktury zahrnuté do výpočtu plochy dopravní infrastruktury. Pokud projekt zahrnuje </w:t>
      </w:r>
      <w:r w:rsidRPr="0016406C">
        <w:rPr>
          <w:rFonts w:ascii="Arial" w:hAnsi="Arial" w:cs="Arial"/>
        </w:rPr>
        <w:t>pěší zónu nebo obytnou zónu</w:t>
      </w:r>
      <w:r>
        <w:rPr>
          <w:rFonts w:ascii="Arial" w:hAnsi="Arial" w:cs="Arial"/>
        </w:rPr>
        <w:t>, popište tuto skutečnost.</w:t>
      </w:r>
    </w:p>
    <w:p w14:paraId="2A9D7206" w14:textId="6825FC20" w:rsidR="00834F38" w:rsidRPr="00834F38" w:rsidRDefault="000C4501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>V případě, že je součástí projektu pořízení bezpečnostní kamery</w:t>
      </w:r>
      <w:r w:rsidR="00834F38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, uveďte</w:t>
      </w:r>
      <w:r w:rsidR="00834F38">
        <w:rPr>
          <w:rFonts w:ascii="Arial" w:hAnsi="Arial" w:cs="Arial"/>
        </w:rPr>
        <w:t>:</w:t>
      </w:r>
    </w:p>
    <w:p w14:paraId="0F20F433" w14:textId="1E720D8B" w:rsidR="00834F38" w:rsidRPr="00834F38" w:rsidRDefault="00834F38" w:rsidP="008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jaký úsek bude kamera monitorovat;</w:t>
      </w:r>
    </w:p>
    <w:p w14:paraId="187E4240" w14:textId="158964FA" w:rsidR="00834F38" w:rsidRPr="00834F38" w:rsidRDefault="00834F38" w:rsidP="008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důvod pořízení;</w:t>
      </w:r>
    </w:p>
    <w:p w14:paraId="3999675E" w14:textId="7F25B203" w:rsidR="000C4501" w:rsidRPr="00526805" w:rsidRDefault="000C4501" w:rsidP="00834F38">
      <w:pPr>
        <w:pStyle w:val="Odstavecseseznamem"/>
        <w:numPr>
          <w:ilvl w:val="1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dobu, po kterou budou </w:t>
      </w:r>
      <w:r w:rsidR="00834F38">
        <w:rPr>
          <w:rFonts w:ascii="Arial" w:hAnsi="Arial" w:cs="Arial"/>
        </w:rPr>
        <w:t xml:space="preserve">záznamy kamery </w:t>
      </w:r>
      <w:r>
        <w:rPr>
          <w:rFonts w:ascii="Arial" w:hAnsi="Arial" w:cs="Arial"/>
        </w:rPr>
        <w:t>uchovávány</w:t>
      </w:r>
      <w:r w:rsidR="00834F38">
        <w:rPr>
          <w:rFonts w:ascii="Arial" w:hAnsi="Arial" w:cs="Arial"/>
        </w:rPr>
        <w:t>.</w:t>
      </w:r>
    </w:p>
    <w:p w14:paraId="2173379F" w14:textId="4426CAD1" w:rsidR="00526805" w:rsidRPr="00C21B0F" w:rsidRDefault="00526805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26805">
        <w:rPr>
          <w:rFonts w:ascii="Arial" w:hAnsi="Arial" w:cs="Arial"/>
        </w:rPr>
        <w:t>V případě, že je součástí projektu výsadba dřevin, uveďte rodové i druhové jméno všech dřevin, které budou vysazeny (český i latinský název)</w:t>
      </w:r>
      <w:r w:rsidR="0046560B">
        <w:rPr>
          <w:rFonts w:ascii="Arial" w:hAnsi="Arial" w:cs="Arial"/>
        </w:rPr>
        <w:t>.</w:t>
      </w:r>
    </w:p>
    <w:p w14:paraId="1F3F79E9" w14:textId="29A4F90D" w:rsidR="00812706" w:rsidRPr="00526805" w:rsidRDefault="00C21B0F" w:rsidP="0052680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V případě, že je součástí projektu hospodaření se srážkovou vodou prostřednictvím zasakování nebo svedení</w:t>
      </w:r>
      <w:r w:rsidR="00DC6AF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do dešťové kanalizace a následnou retencí/akumulací a regulací odtoku, popište podrobně dané řešení.</w:t>
      </w:r>
    </w:p>
    <w:p w14:paraId="28FF9FF2" w14:textId="7956641D" w:rsidR="004D4AB5" w:rsidRPr="00526805" w:rsidRDefault="004D4AB5" w:rsidP="00526805">
      <w:pPr>
        <w:pStyle w:val="Odstavecseseznamem"/>
        <w:jc w:val="both"/>
        <w:rPr>
          <w:rFonts w:ascii="Arial" w:hAnsi="Arial" w:cs="Arial"/>
          <w:i/>
          <w:iCs/>
        </w:rPr>
      </w:pPr>
    </w:p>
    <w:p w14:paraId="493C4E2C" w14:textId="4619423D" w:rsidR="004C3B5E" w:rsidRPr="00C321D5" w:rsidRDefault="00A949E2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2" w:name="_Toc166522670"/>
      <w:r>
        <w:rPr>
          <w:rFonts w:ascii="Arial" w:hAnsi="Arial" w:cs="Arial"/>
          <w:caps/>
          <w:sz w:val="22"/>
          <w:szCs w:val="22"/>
        </w:rPr>
        <w:t>3</w:t>
      </w:r>
      <w:r w:rsidR="005A02AC" w:rsidRPr="00C321D5">
        <w:rPr>
          <w:rFonts w:ascii="Arial" w:hAnsi="Arial" w:cs="Arial"/>
          <w:caps/>
          <w:sz w:val="22"/>
          <w:szCs w:val="22"/>
        </w:rPr>
        <w:t>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="005A02AC"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E7348C">
        <w:rPr>
          <w:rFonts w:ascii="Arial" w:hAnsi="Arial" w:cs="Arial"/>
          <w:caps/>
          <w:sz w:val="22"/>
          <w:szCs w:val="22"/>
        </w:rPr>
        <w:t xml:space="preserve"> 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2"/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368DB0D9" w:rsidR="004160DE" w:rsidRPr="00C321D5" w:rsidRDefault="00A13B54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469DE286" w:rsidR="00485BF8" w:rsidRDefault="00485BF8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vazba </w:t>
      </w:r>
      <w:r w:rsidR="004160DE" w:rsidRPr="00C321D5">
        <w:rPr>
          <w:rFonts w:ascii="Arial" w:hAnsi="Arial" w:cs="Arial"/>
        </w:rPr>
        <w:t xml:space="preserve">projektu </w:t>
      </w:r>
      <w:r w:rsidRPr="00C321D5">
        <w:rPr>
          <w:rFonts w:ascii="Arial" w:hAnsi="Arial" w:cs="Arial"/>
        </w:rPr>
        <w:t>na specifický cíl</w:t>
      </w:r>
      <w:r w:rsidR="00FD7DE6">
        <w:rPr>
          <w:rFonts w:ascii="Arial" w:hAnsi="Arial" w:cs="Arial"/>
        </w:rPr>
        <w:t xml:space="preserve"> </w:t>
      </w:r>
      <w:r w:rsidR="00693066">
        <w:rPr>
          <w:rFonts w:ascii="Arial" w:hAnsi="Arial" w:cs="Arial"/>
        </w:rPr>
        <w:t>5.1</w:t>
      </w:r>
      <w:r w:rsidR="006B1B5E">
        <w:rPr>
          <w:rFonts w:ascii="Arial" w:hAnsi="Arial" w:cs="Arial"/>
        </w:rPr>
        <w:t xml:space="preserve"> a výzvu</w:t>
      </w:r>
      <w:r w:rsidR="007271C6">
        <w:rPr>
          <w:rFonts w:ascii="Arial" w:hAnsi="Arial" w:cs="Arial"/>
        </w:rPr>
        <w:t>;</w:t>
      </w:r>
    </w:p>
    <w:p w14:paraId="0CAE8791" w14:textId="1BF8622D" w:rsidR="0063187A" w:rsidRPr="0063187A" w:rsidRDefault="0063187A" w:rsidP="0063187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  <w:color w:val="000000" w:themeColor="text1"/>
          <w:shd w:val="clear" w:color="auto" w:fill="FFFFFF"/>
        </w:rPr>
        <w:t xml:space="preserve">popište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naplnění specifických cílů </w:t>
      </w:r>
      <w:r>
        <w:rPr>
          <w:rFonts w:ascii="Arial" w:hAnsi="Arial" w:cs="Arial"/>
          <w:color w:val="242424"/>
          <w:shd w:val="clear" w:color="auto" w:fill="FFFFFF"/>
        </w:rPr>
        <w:t xml:space="preserve">Strategie komunitně vedeného místního rozvoje Místní akční skupiny Třešťsko, o.p.s. na období </w:t>
      </w:r>
      <w:proofErr w:type="gramStart"/>
      <w:r>
        <w:rPr>
          <w:rFonts w:ascii="Arial" w:hAnsi="Arial" w:cs="Arial"/>
          <w:color w:val="242424"/>
          <w:shd w:val="clear" w:color="auto" w:fill="FFFFFF"/>
        </w:rPr>
        <w:t>2021 - 2027</w:t>
      </w:r>
      <w:proofErr w:type="gramEnd"/>
    </w:p>
    <w:p w14:paraId="705562D5" w14:textId="76D90D3F" w:rsidR="00485BF8" w:rsidRPr="00C321D5" w:rsidRDefault="00A13B54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B328CC" w:rsidRPr="00C321D5">
        <w:rPr>
          <w:rFonts w:ascii="Arial" w:hAnsi="Arial" w:cs="Arial"/>
        </w:rPr>
        <w:t>dentifikace dopadů a přínosů projektu s důrazem na popis dopadů na cílové skupiny</w:t>
      </w:r>
      <w:r w:rsidR="007271C6">
        <w:rPr>
          <w:rFonts w:ascii="Arial" w:hAnsi="Arial" w:cs="Arial"/>
        </w:rPr>
        <w:t>;</w:t>
      </w:r>
    </w:p>
    <w:p w14:paraId="676AEF67" w14:textId="679754F3" w:rsidR="00A450F8" w:rsidRPr="005F4A0D" w:rsidRDefault="00A13B54" w:rsidP="00681A3C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 w:rsidRPr="285C51E2">
        <w:rPr>
          <w:rFonts w:ascii="Arial" w:hAnsi="Arial" w:cs="Arial"/>
        </w:rPr>
        <w:t>z</w:t>
      </w:r>
      <w:r w:rsidR="004C3B5E" w:rsidRPr="285C51E2">
        <w:rPr>
          <w:rFonts w:ascii="Arial" w:hAnsi="Arial" w:cs="Arial"/>
        </w:rPr>
        <w:t>důvodnění potřebnosti pořizovaného vybavení</w:t>
      </w:r>
      <w:r w:rsidR="002C1E2E" w:rsidRPr="285C51E2">
        <w:rPr>
          <w:rFonts w:ascii="Arial" w:hAnsi="Arial" w:cs="Arial"/>
        </w:rPr>
        <w:t>/</w:t>
      </w:r>
      <w:r w:rsidR="002C1E2E" w:rsidRPr="00C75029">
        <w:rPr>
          <w:rFonts w:ascii="Arial" w:hAnsi="Arial" w:cs="Arial"/>
        </w:rPr>
        <w:t>majetku</w:t>
      </w:r>
      <w:r w:rsidR="00BC074E" w:rsidRPr="00C75029">
        <w:rPr>
          <w:rFonts w:ascii="Arial" w:hAnsi="Arial" w:cs="Arial"/>
        </w:rPr>
        <w:t xml:space="preserve"> (</w:t>
      </w:r>
      <w:r w:rsidR="0791C77A" w:rsidRPr="00C75029">
        <w:rPr>
          <w:rFonts w:ascii="Arial" w:hAnsi="Arial" w:cs="Arial"/>
        </w:rPr>
        <w:t>jeho počtu, umístění a</w:t>
      </w:r>
      <w:r w:rsidR="005657C3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zdůvodnění využití v souladu s</w:t>
      </w:r>
      <w:r w:rsidR="00BC074E" w:rsidRPr="00C75029">
        <w:rPr>
          <w:rFonts w:ascii="Arial" w:hAnsi="Arial" w:cs="Arial"/>
        </w:rPr>
        <w:t> </w:t>
      </w:r>
      <w:r w:rsidR="0791C77A" w:rsidRPr="00C75029">
        <w:rPr>
          <w:rFonts w:ascii="Arial" w:hAnsi="Arial" w:cs="Arial"/>
        </w:rPr>
        <w:t>výzvou</w:t>
      </w:r>
      <w:r w:rsidR="00BC074E" w:rsidRPr="00C75029">
        <w:rPr>
          <w:rFonts w:ascii="Arial" w:hAnsi="Arial" w:cs="Arial"/>
        </w:rPr>
        <w:t>);</w:t>
      </w:r>
    </w:p>
    <w:p w14:paraId="242BC1F6" w14:textId="4A90179E" w:rsidR="005F4A0D" w:rsidRPr="00C75029" w:rsidRDefault="005F4A0D" w:rsidP="00681A3C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ascii="Arial" w:hAnsi="Arial" w:cs="Arial"/>
        </w:rPr>
        <w:t>popis souladu projektu s územním plánem;</w:t>
      </w:r>
    </w:p>
    <w:p w14:paraId="2EC75C68" w14:textId="7C9A58F9" w:rsidR="00631EC4" w:rsidRDefault="004C3B5E" w:rsidP="00681A3C">
      <w:pPr>
        <w:pStyle w:val="Odstavecseseznamem"/>
        <w:numPr>
          <w:ilvl w:val="0"/>
          <w:numId w:val="5"/>
        </w:numPr>
        <w:jc w:val="both"/>
      </w:pPr>
      <w:r w:rsidRPr="00D64944">
        <w:rPr>
          <w:rFonts w:ascii="Arial" w:hAnsi="Arial" w:cs="Arial"/>
        </w:rPr>
        <w:t xml:space="preserve">zdůvodnění potřebnosti stavby, </w:t>
      </w:r>
      <w:r w:rsidR="00062442">
        <w:rPr>
          <w:rFonts w:ascii="Arial" w:hAnsi="Arial" w:cs="Arial"/>
        </w:rPr>
        <w:t>stavebních prací, zemních prací a dalších investic ve vazbě na veřejnou a technickou infrastrukturu a související zelenou infrastrukturu</w:t>
      </w:r>
      <w:r w:rsidR="006440D2">
        <w:rPr>
          <w:rFonts w:ascii="Arial" w:hAnsi="Arial" w:cs="Arial"/>
        </w:rPr>
        <w:t>;</w:t>
      </w:r>
    </w:p>
    <w:p w14:paraId="001D2B77" w14:textId="4AE1F6A0" w:rsidR="00631EC4" w:rsidRPr="00575F57" w:rsidRDefault="000E5242" w:rsidP="00681A3C">
      <w:pPr>
        <w:pStyle w:val="Odstavecseseznamem"/>
        <w:numPr>
          <w:ilvl w:val="0"/>
          <w:numId w:val="5"/>
        </w:numPr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42424"/>
          <w:shd w:val="clear" w:color="auto" w:fill="FFFFFF"/>
        </w:rPr>
        <w:t>popište, jakým způsobem</w:t>
      </w:r>
      <w:r w:rsidR="00362214">
        <w:rPr>
          <w:rFonts w:ascii="Arial" w:hAnsi="Arial" w:cs="Arial"/>
          <w:color w:val="242424"/>
          <w:shd w:val="clear" w:color="auto" w:fill="FFFFFF"/>
        </w:rPr>
        <w:t>, kdy a kde</w:t>
      </w:r>
      <w:r>
        <w:rPr>
          <w:rFonts w:ascii="Arial" w:hAnsi="Arial" w:cs="Arial"/>
          <w:color w:val="242424"/>
          <w:shd w:val="clear" w:color="auto" w:fill="FFFFFF"/>
        </w:rPr>
        <w:t xml:space="preserve"> byl projekt projednán s</w:t>
      </w:r>
      <w:r w:rsidR="00281771">
        <w:rPr>
          <w:rFonts w:ascii="Arial" w:hAnsi="Arial" w:cs="Arial"/>
          <w:color w:val="242424"/>
          <w:shd w:val="clear" w:color="auto" w:fill="FFFFFF"/>
        </w:rPr>
        <w:t> </w:t>
      </w:r>
      <w:r>
        <w:rPr>
          <w:rFonts w:ascii="Arial" w:hAnsi="Arial" w:cs="Arial"/>
          <w:color w:val="242424"/>
          <w:shd w:val="clear" w:color="auto" w:fill="FFFFFF"/>
        </w:rPr>
        <w:t>občany</w:t>
      </w:r>
      <w:r w:rsidR="00281771">
        <w:rPr>
          <w:rFonts w:ascii="Arial" w:hAnsi="Arial" w:cs="Arial"/>
          <w:color w:val="242424"/>
          <w:shd w:val="clear" w:color="auto" w:fill="FFFFFF"/>
        </w:rPr>
        <w:t xml:space="preserve"> a </w:t>
      </w:r>
      <w:r w:rsidR="00362214">
        <w:rPr>
          <w:rFonts w:ascii="Arial" w:hAnsi="Arial" w:cs="Arial"/>
          <w:color w:val="242424"/>
          <w:shd w:val="clear" w:color="auto" w:fill="FFFFFF"/>
        </w:rPr>
        <w:t>doložte, vizte kap</w:t>
      </w:r>
      <w:r w:rsidR="00362214" w:rsidRPr="004F1278">
        <w:rPr>
          <w:rFonts w:ascii="Arial" w:hAnsi="Arial" w:cs="Arial"/>
          <w:color w:val="242424"/>
          <w:shd w:val="clear" w:color="auto" w:fill="FFFFFF"/>
        </w:rPr>
        <w:t xml:space="preserve">. </w:t>
      </w:r>
      <w:r w:rsidR="006E290C" w:rsidRPr="004F1278">
        <w:rPr>
          <w:rFonts w:ascii="Arial" w:hAnsi="Arial" w:cs="Arial"/>
          <w:color w:val="242424"/>
          <w:shd w:val="clear" w:color="auto" w:fill="FFFFFF"/>
        </w:rPr>
        <w:t>1</w:t>
      </w:r>
      <w:r w:rsidR="000B20C8">
        <w:rPr>
          <w:rFonts w:ascii="Arial" w:hAnsi="Arial" w:cs="Arial"/>
          <w:color w:val="242424"/>
          <w:shd w:val="clear" w:color="auto" w:fill="FFFFFF"/>
        </w:rPr>
        <w:t>0</w:t>
      </w:r>
      <w:r w:rsidR="00362214">
        <w:rPr>
          <w:rFonts w:ascii="Arial" w:hAnsi="Arial" w:cs="Arial"/>
          <w:color w:val="242424"/>
          <w:shd w:val="clear" w:color="auto" w:fill="FFFFFF"/>
        </w:rPr>
        <w:t xml:space="preserve"> Přílohy</w:t>
      </w:r>
      <w:r w:rsidR="006440D2">
        <w:rPr>
          <w:rFonts w:ascii="Arial" w:hAnsi="Arial" w:cs="Arial"/>
          <w:color w:val="242424"/>
          <w:shd w:val="clear" w:color="auto" w:fill="FFFFFF"/>
        </w:rPr>
        <w:t>;</w:t>
      </w:r>
      <w:r w:rsidR="001E49BC" w:rsidRPr="00575F57" w:rsidDel="003F1A6C">
        <w:rPr>
          <w:rStyle w:val="Odkaznakoment"/>
          <w:rFonts w:ascii="Arial" w:hAnsi="Arial" w:cs="Arial"/>
        </w:rPr>
        <w:t xml:space="preserve"> </w:t>
      </w:r>
    </w:p>
    <w:p w14:paraId="57AE058A" w14:textId="24B71961" w:rsidR="00B328CC" w:rsidRPr="00C321D5" w:rsidRDefault="00A949E2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66785517"/>
      <w:bookmarkStart w:id="14" w:name="_Toc166522671"/>
      <w:r>
        <w:rPr>
          <w:rFonts w:ascii="Arial" w:hAnsi="Arial" w:cs="Arial"/>
          <w:caps/>
          <w:sz w:val="22"/>
          <w:szCs w:val="22"/>
        </w:rPr>
        <w:t>3</w:t>
      </w:r>
      <w:r w:rsidR="005A02AC" w:rsidRPr="00C321D5">
        <w:rPr>
          <w:rFonts w:ascii="Arial" w:hAnsi="Arial" w:cs="Arial"/>
          <w:caps/>
          <w:sz w:val="22"/>
          <w:szCs w:val="22"/>
        </w:rPr>
        <w:t>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="005A02AC"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E7348C">
        <w:rPr>
          <w:rFonts w:ascii="Arial" w:hAnsi="Arial" w:cs="Arial"/>
          <w:caps/>
          <w:sz w:val="22"/>
          <w:szCs w:val="22"/>
        </w:rPr>
        <w:t xml:space="preserve"> 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3"/>
      <w:bookmarkEnd w:id="14"/>
    </w:p>
    <w:p w14:paraId="260908D3" w14:textId="77777777" w:rsidR="0063187A" w:rsidRDefault="0063187A" w:rsidP="0063187A">
      <w:pPr>
        <w:spacing w:before="120"/>
        <w:jc w:val="both"/>
        <w:rPr>
          <w:rFonts w:ascii="Arial" w:hAnsi="Arial" w:cs="Arial"/>
        </w:rPr>
      </w:pPr>
      <w:bookmarkStart w:id="15" w:name="_Toc66785518"/>
      <w:r w:rsidRPr="004373E5">
        <w:rPr>
          <w:rFonts w:ascii="Arial" w:hAnsi="Arial" w:cs="Arial"/>
        </w:rPr>
        <w:t xml:space="preserve">Uveďte časový harmonogram realizace </w:t>
      </w:r>
      <w:proofErr w:type="gramStart"/>
      <w:r w:rsidRPr="004373E5">
        <w:rPr>
          <w:rFonts w:ascii="Arial" w:hAnsi="Arial" w:cs="Arial"/>
        </w:rPr>
        <w:t>projektu</w:t>
      </w:r>
      <w:proofErr w:type="gramEnd"/>
      <w:r w:rsidRPr="004373E5">
        <w:rPr>
          <w:rFonts w:ascii="Arial" w:hAnsi="Arial" w:cs="Arial"/>
        </w:rPr>
        <w:t xml:space="preserve"> tj. uvedení termínů zahájení a ukončení realizace projektu včetně předpokládaného data podání žádosti o dotaci na CRR.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3187A" w14:paraId="3F0EF150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BAA1B7" w14:textId="77777777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9EE7" w14:textId="77777777" w:rsidR="0063187A" w:rsidRDefault="0063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</w:p>
        </w:tc>
      </w:tr>
      <w:tr w:rsidR="0063187A" w14:paraId="6A6AE54F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4C6B65" w14:textId="77777777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D9A7" w14:textId="77777777" w:rsidR="0063187A" w:rsidRDefault="0063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63187A" w14:paraId="20ACA266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1EBFB77" w14:textId="77777777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PŘEDPOKLÁDANÝ TERMÍN PRO PODÁNÍ ŽÁDOSTI O PODPORU DO VÝZVY ŘÍDICÍHO ORGÁNU IROP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D00E" w14:textId="77777777" w:rsidR="0063187A" w:rsidRDefault="00631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DD.MM.RRRR</w:t>
            </w:r>
            <w:r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</w:tbl>
    <w:p w14:paraId="5711F623" w14:textId="77777777" w:rsidR="0063187A" w:rsidRPr="004373E5" w:rsidRDefault="0063187A" w:rsidP="0063187A">
      <w:pPr>
        <w:spacing w:before="120"/>
        <w:jc w:val="both"/>
        <w:rPr>
          <w:rFonts w:ascii="Arial" w:hAnsi="Arial" w:cs="Arial"/>
        </w:rPr>
      </w:pPr>
    </w:p>
    <w:p w14:paraId="5EA1BF7E" w14:textId="29C78D26" w:rsidR="00574DFF" w:rsidRPr="00C321D5" w:rsidRDefault="00A949E2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6" w:name="_Toc166522672"/>
      <w:r>
        <w:rPr>
          <w:rFonts w:ascii="Arial" w:hAnsi="Arial" w:cs="Arial"/>
          <w:sz w:val="22"/>
          <w:szCs w:val="22"/>
        </w:rPr>
        <w:t>3</w:t>
      </w:r>
      <w:r w:rsidR="005A02AC" w:rsidRPr="00C321D5">
        <w:rPr>
          <w:rFonts w:ascii="Arial" w:hAnsi="Arial" w:cs="Arial"/>
          <w:sz w:val="22"/>
          <w:szCs w:val="22"/>
        </w:rPr>
        <w:t>.</w:t>
      </w:r>
      <w:r w:rsidR="003F1A6C">
        <w:rPr>
          <w:rFonts w:ascii="Arial" w:hAnsi="Arial" w:cs="Arial"/>
          <w:sz w:val="22"/>
          <w:szCs w:val="22"/>
        </w:rPr>
        <w:t>5</w:t>
      </w:r>
      <w:r w:rsidR="005A02AC" w:rsidRPr="00C321D5">
        <w:rPr>
          <w:rFonts w:ascii="Arial" w:hAnsi="Arial" w:cs="Arial"/>
          <w:sz w:val="22"/>
          <w:szCs w:val="22"/>
        </w:rPr>
        <w:t xml:space="preserve"> </w:t>
      </w:r>
      <w:r w:rsidR="00E7348C">
        <w:rPr>
          <w:rFonts w:ascii="Arial" w:hAnsi="Arial" w:cs="Arial"/>
          <w:sz w:val="22"/>
          <w:szCs w:val="22"/>
        </w:rPr>
        <w:t xml:space="preserve">  </w:t>
      </w:r>
      <w:r w:rsidR="00574DFF" w:rsidRPr="00C321D5">
        <w:rPr>
          <w:rFonts w:ascii="Arial" w:hAnsi="Arial" w:cs="Arial"/>
          <w:sz w:val="22"/>
          <w:szCs w:val="22"/>
        </w:rPr>
        <w:t>PŘIPRAVENOST PROJEKTU K REALIZACI</w:t>
      </w:r>
      <w:bookmarkEnd w:id="15"/>
      <w:bookmarkEnd w:id="16"/>
    </w:p>
    <w:p w14:paraId="7E3C3430" w14:textId="56CE55FC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Popište připravenost k realizaci projektu</w:t>
      </w:r>
      <w:r w:rsidR="002477D9">
        <w:rPr>
          <w:rFonts w:ascii="Arial" w:hAnsi="Arial" w:cs="Arial"/>
        </w:rPr>
        <w:t>.</w:t>
      </w:r>
      <w:r w:rsidRPr="00C321D5">
        <w:rPr>
          <w:rFonts w:ascii="Arial" w:hAnsi="Arial" w:cs="Arial"/>
        </w:rPr>
        <w:t xml:space="preserve"> </w:t>
      </w:r>
    </w:p>
    <w:p w14:paraId="66AB1976" w14:textId="74A75B70" w:rsidR="00574DFF" w:rsidRPr="00C321D5" w:rsidRDefault="004F2473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09AFB85F" w:rsidR="00574DFF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5657C3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678F2A7D" w14:textId="2B36D749" w:rsidR="00350576" w:rsidRPr="004E0BCB" w:rsidRDefault="004E0BCB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EC15E5">
        <w:rPr>
          <w:rFonts w:ascii="Arial" w:hAnsi="Arial" w:cs="Arial"/>
        </w:rPr>
        <w:t>stav smluvního vztahu mezi objednatelem služeb a žadatelem</w:t>
      </w:r>
      <w:r w:rsidR="00455FA6">
        <w:rPr>
          <w:rFonts w:ascii="Arial" w:hAnsi="Arial" w:cs="Arial"/>
        </w:rPr>
        <w:t>;</w:t>
      </w:r>
    </w:p>
    <w:p w14:paraId="0B5995EE" w14:textId="71EDCDFA" w:rsidR="00574DFF" w:rsidRPr="00834C15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s</w:t>
      </w:r>
      <w:r w:rsidR="00574DFF" w:rsidRPr="00834C15">
        <w:rPr>
          <w:rFonts w:ascii="Arial" w:hAnsi="Arial" w:cs="Arial"/>
        </w:rPr>
        <w:t>tav závazných stanovisek dotčených orgánů státní správy</w:t>
      </w:r>
      <w:r w:rsidR="00455FA6" w:rsidRPr="00834C15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12A696AE" w:rsidR="00B328CC" w:rsidRDefault="00294A31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5657C3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předpisů, pokud je pro projekt </w:t>
      </w:r>
      <w:proofErr w:type="gramStart"/>
      <w:r w:rsidR="00574DFF" w:rsidRPr="00C321D5">
        <w:rPr>
          <w:rFonts w:ascii="Arial" w:hAnsi="Arial" w:cs="Arial"/>
        </w:rPr>
        <w:t>relevantní - popis</w:t>
      </w:r>
      <w:proofErr w:type="gramEnd"/>
      <w:r w:rsidR="00574DFF" w:rsidRPr="00C321D5">
        <w:rPr>
          <w:rFonts w:ascii="Arial" w:hAnsi="Arial" w:cs="Arial"/>
        </w:rPr>
        <w:t xml:space="preserve"> procesu, termíny žádostí, nabytí právní moci. </w:t>
      </w:r>
    </w:p>
    <w:p w14:paraId="008A0892" w14:textId="77777777" w:rsidR="00467584" w:rsidRPr="00C321D5" w:rsidRDefault="00467584" w:rsidP="00681A3C">
      <w:pPr>
        <w:pStyle w:val="Odstavecseseznamem"/>
        <w:numPr>
          <w:ilvl w:val="0"/>
          <w:numId w:val="1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Pr="00C321D5" w:rsidRDefault="00467584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3F215B3E" w14:textId="34AB9A2E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7" w:name="_Toc66785519"/>
      <w:bookmarkStart w:id="18" w:name="_Toc166522673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17"/>
      <w:bookmarkEnd w:id="18"/>
    </w:p>
    <w:p w14:paraId="6755609D" w14:textId="6F32195A" w:rsidR="001E4587" w:rsidRDefault="00574DFF" w:rsidP="00B2145B">
      <w:pPr>
        <w:spacing w:before="120"/>
        <w:jc w:val="both"/>
        <w:rPr>
          <w:rFonts w:ascii="Arial" w:hAnsi="Arial" w:cs="Arial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 či fyzickým umístěním vybavení</w:t>
      </w:r>
      <w:r w:rsidR="00E4265A" w:rsidRPr="5E45D6B5">
        <w:rPr>
          <w:rFonts w:ascii="Arial" w:hAnsi="Arial" w:cs="Arial"/>
        </w:rPr>
        <w:t>/majetku</w:t>
      </w:r>
      <w:r w:rsidRPr="5E45D6B5">
        <w:rPr>
          <w:rFonts w:ascii="Arial" w:hAnsi="Arial" w:cs="Arial"/>
        </w:rPr>
        <w:t xml:space="preserve">), popište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F613BF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6B5D08E9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4F7C7E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4F7C7E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19" w:name="_Toc522791279"/>
      <w:bookmarkStart w:id="20" w:name="_Toc66785520"/>
      <w:r>
        <w:rPr>
          <w:rFonts w:ascii="Arial" w:hAnsi="Arial" w:cs="Arial"/>
          <w:caps/>
          <w:sz w:val="26"/>
          <w:szCs w:val="26"/>
        </w:rPr>
        <w:lastRenderedPageBreak/>
        <w:t xml:space="preserve"> </w:t>
      </w:r>
    </w:p>
    <w:p w14:paraId="1E10C232" w14:textId="1C4C4C1A" w:rsidR="00D56014" w:rsidRDefault="002746C9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1" w:name="_Toc166522674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</w:t>
      </w:r>
      <w:r w:rsidR="005E6ED8">
        <w:rPr>
          <w:rFonts w:ascii="Arial" w:hAnsi="Arial" w:cs="Arial"/>
          <w:caps/>
          <w:sz w:val="26"/>
          <w:szCs w:val="26"/>
        </w:rPr>
        <w:t xml:space="preserve">rovné příležitosti </w:t>
      </w:r>
      <w:r w:rsidRPr="002746C9">
        <w:rPr>
          <w:rFonts w:ascii="Arial" w:hAnsi="Arial" w:cs="Arial"/>
          <w:caps/>
          <w:sz w:val="26"/>
          <w:szCs w:val="26"/>
        </w:rPr>
        <w:t>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851407">
        <w:rPr>
          <w:rFonts w:ascii="Arial" w:hAnsi="Arial" w:cs="Arial"/>
          <w:caps/>
          <w:sz w:val="26"/>
          <w:szCs w:val="26"/>
        </w:rPr>
        <w:t>(horizontální principy)</w:t>
      </w:r>
      <w:bookmarkEnd w:id="21"/>
    </w:p>
    <w:p w14:paraId="2346F71F" w14:textId="601BB9E0" w:rsidR="00851407" w:rsidRDefault="00851407" w:rsidP="00851407">
      <w:pPr>
        <w:spacing w:before="120"/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 xml:space="preserve">Žadatel </w:t>
      </w:r>
      <w:r w:rsidR="000F4704">
        <w:rPr>
          <w:rFonts w:ascii="Arial" w:hAnsi="Arial" w:cs="Arial"/>
        </w:rPr>
        <w:t xml:space="preserve">o podporu </w:t>
      </w:r>
      <w:r w:rsidR="00BB6015" w:rsidRPr="00BB6015">
        <w:rPr>
          <w:rFonts w:ascii="Arial" w:hAnsi="Arial" w:cs="Arial"/>
        </w:rPr>
        <w:t xml:space="preserve">s ohledem na </w:t>
      </w:r>
      <w:r w:rsidR="009B27AF">
        <w:rPr>
          <w:rFonts w:ascii="Arial" w:hAnsi="Arial" w:cs="Arial"/>
        </w:rPr>
        <w:t xml:space="preserve">charakter a </w:t>
      </w:r>
      <w:r w:rsidR="00BB6015" w:rsidRPr="00BB6015">
        <w:rPr>
          <w:rFonts w:ascii="Arial" w:hAnsi="Arial" w:cs="Arial"/>
        </w:rPr>
        <w:t xml:space="preserve">zaměření projektu </w:t>
      </w:r>
      <w:r w:rsidR="000F4704">
        <w:rPr>
          <w:rFonts w:ascii="Arial" w:hAnsi="Arial" w:cs="Arial"/>
        </w:rPr>
        <w:t>určí</w:t>
      </w:r>
      <w:r w:rsidR="007126FC">
        <w:rPr>
          <w:rFonts w:ascii="Arial" w:hAnsi="Arial" w:cs="Arial"/>
        </w:rPr>
        <w:t>, popíše a zdůvodní</w:t>
      </w:r>
      <w:r w:rsidR="000F4704">
        <w:rPr>
          <w:rFonts w:ascii="Arial" w:hAnsi="Arial" w:cs="Arial"/>
        </w:rPr>
        <w:t xml:space="preserve"> </w:t>
      </w:r>
      <w:r w:rsidRPr="00851407">
        <w:rPr>
          <w:rFonts w:ascii="Arial" w:hAnsi="Arial" w:cs="Arial"/>
        </w:rPr>
        <w:t>ke každému typu horizontálního principu vliv projektu na horizontální princip</w:t>
      </w:r>
      <w:r>
        <w:rPr>
          <w:rFonts w:ascii="Arial" w:hAnsi="Arial" w:cs="Arial"/>
        </w:rPr>
        <w:t xml:space="preserve">. </w:t>
      </w:r>
    </w:p>
    <w:p w14:paraId="1D148F98" w14:textId="05AC7B38" w:rsidR="00595B98" w:rsidRPr="00C377E1" w:rsidRDefault="00A949E2" w:rsidP="00C377E1">
      <w:pPr>
        <w:pStyle w:val="Nadpis1"/>
        <w:rPr>
          <w:rFonts w:ascii="Arial" w:hAnsi="Arial" w:cs="Arial"/>
          <w:sz w:val="22"/>
          <w:szCs w:val="22"/>
        </w:rPr>
      </w:pPr>
      <w:bookmarkStart w:id="22" w:name="_Toc166522675"/>
      <w:r>
        <w:rPr>
          <w:rFonts w:ascii="Arial" w:hAnsi="Arial" w:cs="Arial"/>
          <w:sz w:val="22"/>
          <w:szCs w:val="22"/>
        </w:rPr>
        <w:t>5</w:t>
      </w:r>
      <w:r w:rsidR="00595B98" w:rsidRPr="00C377E1">
        <w:rPr>
          <w:rFonts w:ascii="Arial" w:hAnsi="Arial" w:cs="Arial"/>
          <w:sz w:val="22"/>
          <w:szCs w:val="22"/>
        </w:rPr>
        <w:t xml:space="preserve">.1 </w:t>
      </w:r>
      <w:r w:rsidR="00C377E1">
        <w:rPr>
          <w:rFonts w:ascii="Arial" w:hAnsi="Arial" w:cs="Arial"/>
          <w:sz w:val="22"/>
          <w:szCs w:val="22"/>
        </w:rPr>
        <w:t>SOULAD PROJEKTU S PRINCIPY ZAJIŠŤUJÍCÍMI ROVNÉ PŘÍLEŽITOSTI A NEDISKRIMINACI</w:t>
      </w:r>
      <w:bookmarkEnd w:id="22"/>
    </w:p>
    <w:p w14:paraId="04C13BA5" w14:textId="0FCBBF78" w:rsidR="00D56014" w:rsidRDefault="00D56014" w:rsidP="00B04E99">
      <w:pPr>
        <w:spacing w:before="120" w:after="120"/>
        <w:jc w:val="both"/>
        <w:rPr>
          <w:rFonts w:ascii="Arial" w:hAnsi="Arial" w:cs="Arial"/>
        </w:rPr>
      </w:pPr>
      <w:r w:rsidRPr="00D56014">
        <w:rPr>
          <w:rFonts w:ascii="Arial" w:hAnsi="Arial" w:cs="Arial"/>
        </w:rPr>
        <w:t>V souladu s</w:t>
      </w:r>
      <w:r>
        <w:rPr>
          <w:rFonts w:ascii="Arial" w:hAnsi="Arial" w:cs="Arial"/>
        </w:rPr>
        <w:t xml:space="preserve"> čl. </w:t>
      </w:r>
      <w:r w:rsidRPr="00D56014">
        <w:rPr>
          <w:rFonts w:ascii="Arial" w:hAnsi="Arial" w:cs="Arial"/>
        </w:rPr>
        <w:t>9</w:t>
      </w:r>
      <w:r w:rsidR="002746C9">
        <w:rPr>
          <w:rFonts w:ascii="Arial" w:hAnsi="Arial" w:cs="Arial"/>
        </w:rPr>
        <w:t xml:space="preserve"> </w:t>
      </w:r>
      <w:r w:rsidRPr="00D56014">
        <w:rPr>
          <w:rFonts w:ascii="Arial" w:hAnsi="Arial" w:cs="Arial"/>
        </w:rPr>
        <w:t>Horizontální zásady</w:t>
      </w:r>
      <w:r w:rsidR="002746C9">
        <w:rPr>
          <w:rFonts w:ascii="Arial" w:hAnsi="Arial" w:cs="Arial"/>
        </w:rPr>
        <w:t xml:space="preserve"> nařízení Evropského parlamentu a Rady (EU) 2021/1060 musí být při realizaci projektu a následném využívání jeho výsledků</w:t>
      </w:r>
      <w:r w:rsidR="00856395">
        <w:rPr>
          <w:rFonts w:ascii="Arial" w:hAnsi="Arial" w:cs="Arial"/>
        </w:rPr>
        <w:t xml:space="preserve"> zohledněno a zajištěno dodržování </w:t>
      </w:r>
      <w:r w:rsidR="009B27AF">
        <w:rPr>
          <w:rFonts w:ascii="Arial" w:hAnsi="Arial" w:cs="Arial"/>
        </w:rPr>
        <w:t xml:space="preserve">rovných příležitostí a nediskriminace, tj. zajištění </w:t>
      </w:r>
      <w:r w:rsidRPr="00D56014">
        <w:rPr>
          <w:rFonts w:ascii="Arial" w:hAnsi="Arial" w:cs="Arial"/>
        </w:rPr>
        <w:t>genderov</w:t>
      </w:r>
      <w:r w:rsidR="00856395">
        <w:rPr>
          <w:rFonts w:ascii="Arial" w:hAnsi="Arial" w:cs="Arial"/>
        </w:rPr>
        <w:t>é</w:t>
      </w:r>
      <w:r w:rsidRPr="00D56014">
        <w:rPr>
          <w:rFonts w:ascii="Arial" w:hAnsi="Arial" w:cs="Arial"/>
        </w:rPr>
        <w:t xml:space="preserve"> rovnost</w:t>
      </w:r>
      <w:r w:rsidR="00856395">
        <w:rPr>
          <w:rFonts w:ascii="Arial" w:hAnsi="Arial" w:cs="Arial"/>
        </w:rPr>
        <w:t xml:space="preserve">i, </w:t>
      </w:r>
      <w:r w:rsidR="009B27AF">
        <w:rPr>
          <w:rFonts w:ascii="Arial" w:hAnsi="Arial" w:cs="Arial"/>
        </w:rPr>
        <w:t>zajištění</w:t>
      </w:r>
      <w:r w:rsidR="001F6ABB">
        <w:rPr>
          <w:rFonts w:ascii="Arial" w:hAnsi="Arial" w:cs="Arial"/>
        </w:rPr>
        <w:t xml:space="preserve"> </w:t>
      </w:r>
      <w:r w:rsidR="009B27AF">
        <w:rPr>
          <w:rFonts w:ascii="Arial" w:hAnsi="Arial" w:cs="Arial"/>
        </w:rPr>
        <w:t>ne</w:t>
      </w:r>
      <w:r w:rsidRPr="00D56014">
        <w:rPr>
          <w:rFonts w:ascii="Arial" w:hAnsi="Arial" w:cs="Arial"/>
        </w:rPr>
        <w:t>diskriminac</w:t>
      </w:r>
      <w:r w:rsidR="009B27AF">
        <w:rPr>
          <w:rFonts w:ascii="Arial" w:hAnsi="Arial" w:cs="Arial"/>
        </w:rPr>
        <w:t>e</w:t>
      </w:r>
      <w:r w:rsidRPr="00D56014">
        <w:rPr>
          <w:rFonts w:ascii="Arial" w:hAnsi="Arial" w:cs="Arial"/>
        </w:rPr>
        <w:t xml:space="preserve"> na základě rasy nebo etnického původu, náboženského vyznání nebo přesvědčení, zdravotního postižení, věku nebo sexuální orientace</w:t>
      </w:r>
      <w:r w:rsidR="00B61331">
        <w:rPr>
          <w:rFonts w:ascii="Arial" w:hAnsi="Arial" w:cs="Arial"/>
        </w:rPr>
        <w:t xml:space="preserve">. </w:t>
      </w:r>
      <w:r w:rsidR="00856395">
        <w:rPr>
          <w:rFonts w:ascii="Arial" w:hAnsi="Arial" w:cs="Arial"/>
        </w:rPr>
        <w:t xml:space="preserve">V této kapitole </w:t>
      </w:r>
      <w:r w:rsidR="007169A8">
        <w:rPr>
          <w:rFonts w:ascii="Arial" w:hAnsi="Arial" w:cs="Arial"/>
        </w:rPr>
        <w:t xml:space="preserve">popíše </w:t>
      </w:r>
      <w:r w:rsidR="00856395">
        <w:rPr>
          <w:rFonts w:ascii="Arial" w:hAnsi="Arial" w:cs="Arial"/>
        </w:rPr>
        <w:t xml:space="preserve">žadatel </w:t>
      </w:r>
      <w:r w:rsidR="007169A8">
        <w:rPr>
          <w:rFonts w:ascii="Arial" w:hAnsi="Arial" w:cs="Arial"/>
        </w:rPr>
        <w:t xml:space="preserve">o podporu </w:t>
      </w:r>
      <w:r w:rsidR="009B27AF">
        <w:rPr>
          <w:rFonts w:ascii="Arial" w:hAnsi="Arial" w:cs="Arial"/>
        </w:rPr>
        <w:t xml:space="preserve">s ohledem na charakter a zaměření projektu </w:t>
      </w:r>
      <w:r w:rsidR="00856395">
        <w:rPr>
          <w:rFonts w:ascii="Arial" w:hAnsi="Arial" w:cs="Arial"/>
        </w:rPr>
        <w:t xml:space="preserve">akce </w:t>
      </w:r>
      <w:r w:rsidR="00856395" w:rsidRPr="00856395">
        <w:rPr>
          <w:rFonts w:ascii="Arial" w:hAnsi="Arial" w:cs="Arial"/>
        </w:rPr>
        <w:t xml:space="preserve">zajišťující </w:t>
      </w:r>
      <w:r w:rsidR="009B27AF">
        <w:rPr>
          <w:rFonts w:ascii="Arial" w:hAnsi="Arial" w:cs="Arial"/>
        </w:rPr>
        <w:t>rovné příležitosti a nediskriminaci</w:t>
      </w:r>
      <w:r w:rsidR="007169A8">
        <w:rPr>
          <w:rFonts w:ascii="Arial" w:hAnsi="Arial" w:cs="Arial"/>
        </w:rPr>
        <w:t>.</w:t>
      </w:r>
      <w:r w:rsidR="00B61331">
        <w:rPr>
          <w:rFonts w:ascii="Arial" w:hAnsi="Arial" w:cs="Arial"/>
        </w:rPr>
        <w:t xml:space="preserve">   </w:t>
      </w:r>
    </w:p>
    <w:p w14:paraId="32C32418" w14:textId="75F83321" w:rsidR="00595B98" w:rsidRDefault="00595B98" w:rsidP="00E66A67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bookmarkStart w:id="23" w:name="_Hlk114653531"/>
      <w:r w:rsidRPr="00126308">
        <w:rPr>
          <w:rFonts w:ascii="Arial" w:hAnsi="Arial" w:cs="Arial"/>
        </w:rPr>
        <w:t xml:space="preserve">Popis </w:t>
      </w:r>
      <w:r w:rsidR="001F6ABB"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>vlivů projektu na rovné příležitosti</w:t>
      </w:r>
      <w:r w:rsidR="005E6ED8">
        <w:rPr>
          <w:rFonts w:ascii="Arial" w:hAnsi="Arial" w:cs="Arial"/>
        </w:rPr>
        <w:t xml:space="preserve"> a ne</w:t>
      </w:r>
      <w:r w:rsidRPr="00126308">
        <w:rPr>
          <w:rFonts w:ascii="Arial" w:hAnsi="Arial" w:cs="Arial"/>
        </w:rPr>
        <w:t>diskriminac</w:t>
      </w:r>
      <w:r w:rsidR="005E6ED8">
        <w:rPr>
          <w:rFonts w:ascii="Arial" w:hAnsi="Arial" w:cs="Arial"/>
        </w:rPr>
        <w:t>i</w:t>
      </w:r>
      <w:r w:rsidR="006440D2">
        <w:rPr>
          <w:rFonts w:ascii="Arial" w:hAnsi="Arial" w:cs="Arial"/>
        </w:rPr>
        <w:t>:</w:t>
      </w:r>
      <w:r w:rsidR="005E6ED8">
        <w:rPr>
          <w:rFonts w:ascii="Arial" w:hAnsi="Arial" w:cs="Arial"/>
        </w:rPr>
        <w:t xml:space="preserve"> </w:t>
      </w:r>
    </w:p>
    <w:p w14:paraId="063DFE96" w14:textId="314B0BB9" w:rsidR="005E6ED8" w:rsidRDefault="005E6ED8" w:rsidP="00E66A67">
      <w:pPr>
        <w:pStyle w:val="Odstavecseseznamem"/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popíše, zda </w:t>
      </w:r>
      <w:r w:rsidR="00DA5C77">
        <w:rPr>
          <w:rFonts w:ascii="Arial" w:hAnsi="Arial" w:cs="Arial"/>
        </w:rPr>
        <w:t xml:space="preserve">je </w:t>
      </w:r>
      <w:r w:rsidR="002D355B">
        <w:rPr>
          <w:rFonts w:ascii="Arial" w:hAnsi="Arial" w:cs="Arial"/>
        </w:rPr>
        <w:t xml:space="preserve">projekt </w:t>
      </w:r>
      <w:r w:rsidR="001F6ABB" w:rsidRPr="001F6ABB">
        <w:rPr>
          <w:rFonts w:ascii="Arial" w:hAnsi="Arial" w:cs="Arial"/>
        </w:rPr>
        <w:t xml:space="preserve">pozitivní </w:t>
      </w:r>
      <w:r w:rsidR="001F6ABB">
        <w:rPr>
          <w:rFonts w:ascii="Arial" w:hAnsi="Arial" w:cs="Arial"/>
        </w:rPr>
        <w:t xml:space="preserve">či neutrální </w:t>
      </w:r>
      <w:r w:rsidR="001F6ABB" w:rsidRPr="001F6ABB">
        <w:rPr>
          <w:rFonts w:ascii="Arial" w:hAnsi="Arial" w:cs="Arial"/>
        </w:rPr>
        <w:t>k rovným příležitostem a</w:t>
      </w:r>
      <w:r w:rsidR="005657C3">
        <w:rPr>
          <w:rFonts w:ascii="Arial" w:hAnsi="Arial" w:cs="Arial"/>
        </w:rPr>
        <w:t> </w:t>
      </w:r>
      <w:r w:rsidR="001F6ABB" w:rsidRPr="001F6ABB">
        <w:rPr>
          <w:rFonts w:ascii="Arial" w:hAnsi="Arial" w:cs="Arial"/>
        </w:rPr>
        <w:t>nediskriminaci</w:t>
      </w:r>
      <w:r w:rsidR="001F6ABB">
        <w:rPr>
          <w:rFonts w:ascii="Arial" w:hAnsi="Arial" w:cs="Arial"/>
        </w:rPr>
        <w:t xml:space="preserve">. </w:t>
      </w:r>
    </w:p>
    <w:p w14:paraId="4E29B81D" w14:textId="5B704A91" w:rsidR="00C61F00" w:rsidRPr="00C61F00" w:rsidRDefault="00C61F00" w:rsidP="00E66A67">
      <w:pPr>
        <w:pStyle w:val="Odstavecseseznamem"/>
        <w:numPr>
          <w:ilvl w:val="0"/>
          <w:numId w:val="16"/>
        </w:numPr>
        <w:spacing w:after="120"/>
        <w:ind w:left="714" w:hanging="357"/>
        <w:jc w:val="both"/>
        <w:rPr>
          <w:rFonts w:ascii="Arial" w:hAnsi="Arial" w:cs="Arial"/>
        </w:rPr>
      </w:pPr>
      <w:r w:rsidRPr="00C61F00">
        <w:rPr>
          <w:rFonts w:ascii="Arial" w:hAnsi="Arial" w:cs="Arial"/>
        </w:rPr>
        <w:t>Popis a zdůvodnění vlivu projektu na rovnost žen a mužů:</w:t>
      </w:r>
    </w:p>
    <w:p w14:paraId="3FEDB0E2" w14:textId="49FFBDB3" w:rsidR="00C61F00" w:rsidRDefault="00C61F00" w:rsidP="00E66A67">
      <w:pPr>
        <w:pStyle w:val="Odstavecseseznamem"/>
        <w:spacing w:after="240"/>
        <w:contextualSpacing w:val="0"/>
        <w:jc w:val="both"/>
        <w:rPr>
          <w:rFonts w:ascii="Arial" w:hAnsi="Arial" w:cs="Arial"/>
        </w:rPr>
      </w:pPr>
      <w:r w:rsidRPr="00C61F00">
        <w:rPr>
          <w:rFonts w:ascii="Arial" w:hAnsi="Arial" w:cs="Arial"/>
        </w:rPr>
        <w:t xml:space="preserve">Žadatel popíše, zda je projekt </w:t>
      </w:r>
      <w:r w:rsidR="00E66A67">
        <w:rPr>
          <w:rFonts w:ascii="Arial" w:hAnsi="Arial" w:cs="Arial"/>
        </w:rPr>
        <w:t xml:space="preserve">pozitivní </w:t>
      </w:r>
      <w:r w:rsidRPr="00C61F00">
        <w:rPr>
          <w:rFonts w:ascii="Arial" w:hAnsi="Arial" w:cs="Arial"/>
        </w:rPr>
        <w:t>či neutrální k rovnosti mezi ženami a muži</w:t>
      </w:r>
      <w:r w:rsidR="00FC609E" w:rsidRPr="00FC609E">
        <w:rPr>
          <w:rFonts w:ascii="Arial" w:hAnsi="Arial" w:cs="Arial"/>
        </w:rPr>
        <w:t xml:space="preserve"> </w:t>
      </w:r>
      <w:r w:rsidR="00FC609E">
        <w:rPr>
          <w:rFonts w:ascii="Arial" w:hAnsi="Arial" w:cs="Arial"/>
        </w:rPr>
        <w:t>a</w:t>
      </w:r>
      <w:r w:rsidR="005657C3">
        <w:rPr>
          <w:rFonts w:ascii="Arial" w:hAnsi="Arial" w:cs="Arial"/>
        </w:rPr>
        <w:t> </w:t>
      </w:r>
      <w:r w:rsidR="00FC609E">
        <w:rPr>
          <w:rFonts w:ascii="Arial" w:hAnsi="Arial" w:cs="Arial"/>
        </w:rPr>
        <w:t xml:space="preserve">popíše hlediska genderové </w:t>
      </w:r>
      <w:r w:rsidR="00FC609E" w:rsidRPr="00812706">
        <w:rPr>
          <w:rFonts w:ascii="Arial" w:hAnsi="Arial" w:cs="Arial"/>
        </w:rPr>
        <w:t xml:space="preserve">rovnosti (viz SPPŽP kap. </w:t>
      </w:r>
      <w:r w:rsidR="00B3715F" w:rsidRPr="00812706">
        <w:rPr>
          <w:rFonts w:ascii="Arial" w:hAnsi="Arial" w:cs="Arial"/>
        </w:rPr>
        <w:t>3</w:t>
      </w:r>
      <w:r w:rsidR="00FC609E" w:rsidRPr="00812706">
        <w:rPr>
          <w:rFonts w:ascii="Arial" w:hAnsi="Arial" w:cs="Arial"/>
        </w:rPr>
        <w:t>.3), a</w:t>
      </w:r>
      <w:r w:rsidR="00FC609E">
        <w:rPr>
          <w:rFonts w:ascii="Arial" w:hAnsi="Arial" w:cs="Arial"/>
        </w:rPr>
        <w:t xml:space="preserve"> jak je projekt naplňuje / zohledňuje při přípravě</w:t>
      </w:r>
      <w:r w:rsidR="00FC609E" w:rsidRPr="00FB4349">
        <w:rPr>
          <w:rFonts w:ascii="Arial" w:hAnsi="Arial" w:cs="Arial"/>
        </w:rPr>
        <w:t>.</w:t>
      </w:r>
    </w:p>
    <w:p w14:paraId="5D129DE9" w14:textId="2569A1B8" w:rsidR="00595B98" w:rsidRPr="005172D7" w:rsidRDefault="00A949E2" w:rsidP="006E290C">
      <w:pPr>
        <w:pStyle w:val="Nadpis1"/>
        <w:rPr>
          <w:rFonts w:ascii="Arial" w:hAnsi="Arial" w:cs="Arial"/>
          <w:b w:val="0"/>
          <w:bCs w:val="0"/>
        </w:rPr>
      </w:pPr>
      <w:bookmarkStart w:id="24" w:name="_Toc166522676"/>
      <w:bookmarkEnd w:id="23"/>
      <w:r>
        <w:rPr>
          <w:rFonts w:ascii="Arial" w:hAnsi="Arial" w:cs="Arial"/>
          <w:sz w:val="22"/>
          <w:szCs w:val="22"/>
        </w:rPr>
        <w:t>5</w:t>
      </w:r>
      <w:r w:rsidR="00595B98" w:rsidRPr="005172D7">
        <w:rPr>
          <w:rFonts w:ascii="Arial" w:hAnsi="Arial" w:cs="Arial"/>
          <w:sz w:val="22"/>
          <w:szCs w:val="22"/>
        </w:rPr>
        <w:t xml:space="preserve">.2 </w:t>
      </w:r>
      <w:r w:rsidR="00C377E1" w:rsidRPr="005172D7">
        <w:rPr>
          <w:rFonts w:ascii="Arial" w:hAnsi="Arial" w:cs="Arial"/>
          <w:sz w:val="22"/>
          <w:szCs w:val="22"/>
        </w:rPr>
        <w:t>SOULAD PROJEKTU S PRINCIPY UDRŽITELNÉHO ROZVOJE</w:t>
      </w:r>
      <w:bookmarkEnd w:id="24"/>
    </w:p>
    <w:p w14:paraId="651BB23D" w14:textId="16FEB060" w:rsidR="00D56014" w:rsidRDefault="00721F86" w:rsidP="00B04E9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musí být realizován v souladu s</w:t>
      </w:r>
      <w:r w:rsidR="007169A8">
        <w:rPr>
          <w:rFonts w:ascii="Arial" w:hAnsi="Arial" w:cs="Arial"/>
        </w:rPr>
        <w:t xml:space="preserve"> cíli a zásadami </w:t>
      </w:r>
      <w:r w:rsidR="00D56014" w:rsidRPr="00D56014">
        <w:rPr>
          <w:rFonts w:ascii="Arial" w:hAnsi="Arial" w:cs="Arial"/>
        </w:rPr>
        <w:t xml:space="preserve">udržitelného rozvoje </w:t>
      </w:r>
      <w:r w:rsidR="007169A8">
        <w:rPr>
          <w:rFonts w:ascii="Arial" w:hAnsi="Arial" w:cs="Arial"/>
        </w:rPr>
        <w:t xml:space="preserve">a zásadou </w:t>
      </w:r>
      <w:r w:rsidR="00D56014" w:rsidRPr="00D56014">
        <w:rPr>
          <w:rFonts w:ascii="Arial" w:hAnsi="Arial" w:cs="Arial"/>
        </w:rPr>
        <w:t>„významně nepoškozovat“</w:t>
      </w:r>
      <w:r w:rsidR="007169A8">
        <w:rPr>
          <w:rFonts w:ascii="Arial" w:hAnsi="Arial" w:cs="Arial"/>
        </w:rPr>
        <w:t xml:space="preserve"> („DNSH“) </w:t>
      </w:r>
      <w:r w:rsidR="00D56014" w:rsidRPr="00D56014">
        <w:rPr>
          <w:rFonts w:ascii="Arial" w:hAnsi="Arial" w:cs="Arial"/>
        </w:rPr>
        <w:t>v oblasti životního prostředí</w:t>
      </w:r>
      <w:r w:rsidR="007169A8">
        <w:rPr>
          <w:rFonts w:ascii="Arial" w:hAnsi="Arial" w:cs="Arial"/>
        </w:rPr>
        <w:t xml:space="preserve">. </w:t>
      </w:r>
      <w:r w:rsidR="007169A8" w:rsidRPr="00F818AA">
        <w:rPr>
          <w:rFonts w:ascii="Arial" w:hAnsi="Arial" w:cs="Arial"/>
          <w:u w:val="single"/>
        </w:rPr>
        <w:t>Podle charakteru projektu</w:t>
      </w:r>
      <w:r w:rsidR="007169A8">
        <w:rPr>
          <w:rFonts w:ascii="Arial" w:hAnsi="Arial" w:cs="Arial"/>
        </w:rPr>
        <w:t xml:space="preserve"> popíše žadatel </w:t>
      </w:r>
      <w:r w:rsidR="00667C3E">
        <w:rPr>
          <w:rFonts w:ascii="Arial" w:hAnsi="Arial" w:cs="Arial"/>
        </w:rPr>
        <w:t>o podporu v této kapitole v</w:t>
      </w:r>
      <w:r w:rsidR="007169A8">
        <w:rPr>
          <w:rFonts w:ascii="Arial" w:hAnsi="Arial" w:cs="Arial"/>
        </w:rPr>
        <w:t>liv projekt</w:t>
      </w:r>
      <w:r w:rsidR="00667C3E">
        <w:rPr>
          <w:rFonts w:ascii="Arial" w:hAnsi="Arial" w:cs="Arial"/>
        </w:rPr>
        <w:t>u</w:t>
      </w:r>
      <w:r w:rsidR="007169A8">
        <w:rPr>
          <w:rFonts w:ascii="Arial" w:hAnsi="Arial" w:cs="Arial"/>
        </w:rPr>
        <w:t xml:space="preserve"> na klima</w:t>
      </w:r>
      <w:r w:rsidR="00FC609E">
        <w:rPr>
          <w:rFonts w:ascii="Arial" w:hAnsi="Arial" w:cs="Arial"/>
        </w:rPr>
        <w:t xml:space="preserve">, včetně popisu odolnosti podpořené infrastruktury z hlediska potenciálních dlouhodobých důsledků změny klimatu, </w:t>
      </w:r>
      <w:r w:rsidR="007169A8" w:rsidRPr="007169A8">
        <w:rPr>
          <w:rFonts w:ascii="Arial" w:hAnsi="Arial" w:cs="Arial"/>
        </w:rPr>
        <w:t>udržitelné využívání a ochran</w:t>
      </w:r>
      <w:r w:rsidR="00667C3E">
        <w:rPr>
          <w:rFonts w:ascii="Arial" w:hAnsi="Arial" w:cs="Arial"/>
        </w:rPr>
        <w:t xml:space="preserve">u </w:t>
      </w:r>
      <w:r w:rsidR="007169A8" w:rsidRPr="007169A8">
        <w:rPr>
          <w:rFonts w:ascii="Arial" w:hAnsi="Arial" w:cs="Arial"/>
        </w:rPr>
        <w:t>vodních zdrojů</w:t>
      </w:r>
      <w:r w:rsidR="00667C3E">
        <w:rPr>
          <w:rFonts w:ascii="Arial" w:hAnsi="Arial" w:cs="Arial"/>
        </w:rPr>
        <w:t xml:space="preserve">, opatření týkající se </w:t>
      </w:r>
      <w:r w:rsidR="00667C3E" w:rsidRPr="00667C3E">
        <w:rPr>
          <w:rFonts w:ascii="Arial" w:hAnsi="Arial" w:cs="Arial"/>
        </w:rPr>
        <w:t>předcházení vzniku odpadů a recyklace</w:t>
      </w:r>
      <w:r w:rsidR="00667C3E">
        <w:rPr>
          <w:rFonts w:ascii="Arial" w:hAnsi="Arial" w:cs="Arial"/>
        </w:rPr>
        <w:t xml:space="preserve">, opatření týkající se </w:t>
      </w:r>
      <w:r w:rsidR="00667C3E" w:rsidRPr="00667C3E">
        <w:rPr>
          <w:rFonts w:ascii="Arial" w:hAnsi="Arial" w:cs="Arial"/>
        </w:rPr>
        <w:t>prevence a omezování znečištění ovzduší, vody nebo krajiny</w:t>
      </w:r>
      <w:r w:rsidR="00667C3E">
        <w:rPr>
          <w:rFonts w:ascii="Arial" w:hAnsi="Arial" w:cs="Arial"/>
        </w:rPr>
        <w:t xml:space="preserve">, opatření na </w:t>
      </w:r>
      <w:r w:rsidR="00667C3E" w:rsidRPr="00667C3E">
        <w:rPr>
          <w:rFonts w:ascii="Arial" w:hAnsi="Arial" w:cs="Arial"/>
        </w:rPr>
        <w:t>ochran</w:t>
      </w:r>
      <w:r w:rsidR="00667C3E">
        <w:rPr>
          <w:rFonts w:ascii="Arial" w:hAnsi="Arial" w:cs="Arial"/>
        </w:rPr>
        <w:t>u</w:t>
      </w:r>
      <w:r w:rsidR="00667C3E" w:rsidRPr="00667C3E">
        <w:rPr>
          <w:rFonts w:ascii="Arial" w:hAnsi="Arial" w:cs="Arial"/>
        </w:rPr>
        <w:t xml:space="preserve"> a obnov</w:t>
      </w:r>
      <w:r w:rsidR="00667C3E">
        <w:rPr>
          <w:rFonts w:ascii="Arial" w:hAnsi="Arial" w:cs="Arial"/>
        </w:rPr>
        <w:t>u</w:t>
      </w:r>
      <w:r w:rsidR="00667C3E" w:rsidRPr="00667C3E">
        <w:rPr>
          <w:rFonts w:ascii="Arial" w:hAnsi="Arial" w:cs="Arial"/>
        </w:rPr>
        <w:t xml:space="preserve"> biologické rozmanitosti a ekosystémů</w:t>
      </w:r>
      <w:r w:rsidR="00667C3E">
        <w:rPr>
          <w:rFonts w:ascii="Arial" w:hAnsi="Arial" w:cs="Arial"/>
        </w:rPr>
        <w:t>.</w:t>
      </w:r>
      <w:r w:rsidR="000F3A25">
        <w:rPr>
          <w:rFonts w:ascii="Arial" w:hAnsi="Arial" w:cs="Arial"/>
        </w:rPr>
        <w:t xml:space="preserve"> Žadatel o podporu popíše dodržování principů DNSH v souladu s </w:t>
      </w:r>
      <w:r w:rsidR="000F3A25" w:rsidRPr="00812706">
        <w:rPr>
          <w:rFonts w:ascii="Arial" w:hAnsi="Arial" w:cs="Arial"/>
        </w:rPr>
        <w:t xml:space="preserve">kapitolou </w:t>
      </w:r>
      <w:r w:rsidR="00102228" w:rsidRPr="00812706">
        <w:rPr>
          <w:rFonts w:ascii="Arial" w:hAnsi="Arial" w:cs="Arial"/>
        </w:rPr>
        <w:t>3</w:t>
      </w:r>
      <w:r w:rsidR="00FD7DE6" w:rsidRPr="00812706">
        <w:rPr>
          <w:rFonts w:ascii="Arial" w:hAnsi="Arial" w:cs="Arial"/>
        </w:rPr>
        <w:t xml:space="preserve">.3 </w:t>
      </w:r>
      <w:r w:rsidR="000F3A25" w:rsidRPr="00812706">
        <w:rPr>
          <w:rFonts w:ascii="Arial" w:hAnsi="Arial" w:cs="Arial"/>
        </w:rPr>
        <w:t>Specifických pravidel.</w:t>
      </w:r>
      <w:r w:rsidR="000F3A25">
        <w:rPr>
          <w:rFonts w:ascii="Arial" w:hAnsi="Arial" w:cs="Arial"/>
        </w:rPr>
        <w:t xml:space="preserve"> </w:t>
      </w:r>
      <w:r w:rsidR="00667C3E">
        <w:rPr>
          <w:rFonts w:ascii="Arial" w:hAnsi="Arial" w:cs="Arial"/>
        </w:rPr>
        <w:t xml:space="preserve"> </w:t>
      </w:r>
    </w:p>
    <w:p w14:paraId="23A0446B" w14:textId="4C897185" w:rsidR="00747F58" w:rsidRPr="00834C15" w:rsidRDefault="00747F58" w:rsidP="00681A3C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834C15">
        <w:rPr>
          <w:rFonts w:ascii="Arial" w:hAnsi="Arial" w:cs="Arial"/>
        </w:rPr>
        <w:t>Popis souladu projektu s principy udržitelného rozvoje a popis vlivů projektu na životní prostředí:</w:t>
      </w:r>
    </w:p>
    <w:p w14:paraId="566D7D75" w14:textId="2BD18065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klima:</w:t>
      </w:r>
    </w:p>
    <w:p w14:paraId="4172E15F" w14:textId="146A2878" w:rsidR="00747F58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že projektem nedojde ke zvýšení emisí skleníkových plynů a</w:t>
      </w:r>
      <w:r w:rsidR="005657C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bude zajištěna klimatická odolnost </w:t>
      </w:r>
      <w:r w:rsidR="00F818AA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infrastruktury;</w:t>
      </w:r>
    </w:p>
    <w:p w14:paraId="6F3CDA9E" w14:textId="77777777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udržitelné využívání a ochranu vodních zdrojů:</w:t>
      </w:r>
    </w:p>
    <w:p w14:paraId="0C9BC8D3" w14:textId="23D09F58" w:rsidR="00747F58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>
        <w:rPr>
          <w:rFonts w:ascii="Arial" w:hAnsi="Arial" w:cs="Arial"/>
        </w:rPr>
        <w:t>;</w:t>
      </w:r>
    </w:p>
    <w:p w14:paraId="4F741002" w14:textId="77777777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CF3B51">
        <w:rPr>
          <w:rFonts w:ascii="Arial" w:hAnsi="Arial" w:cs="Arial"/>
        </w:rPr>
        <w:t>patření týkající se předcházení vzniku odpadů a recyklace</w:t>
      </w:r>
      <w:r>
        <w:rPr>
          <w:rFonts w:ascii="Arial" w:hAnsi="Arial" w:cs="Arial"/>
        </w:rPr>
        <w:t>:</w:t>
      </w:r>
    </w:p>
    <w:p w14:paraId="0D83EE68" w14:textId="70FA8DA1" w:rsidR="00FD7DE6" w:rsidRDefault="00747F58" w:rsidP="00FD7DE6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t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odpadem</w:t>
      </w:r>
      <w:r>
        <w:rPr>
          <w:rFonts w:ascii="Arial" w:hAnsi="Arial" w:cs="Arial"/>
        </w:rPr>
        <w:t>;</w:t>
      </w:r>
      <w:r w:rsidR="00FD7DE6" w:rsidRPr="00FD7DE6">
        <w:rPr>
          <w:rFonts w:ascii="Arial" w:hAnsi="Arial" w:cs="Arial"/>
        </w:rPr>
        <w:t xml:space="preserve"> </w:t>
      </w:r>
      <w:r w:rsidR="00FD7DE6">
        <w:rPr>
          <w:rFonts w:ascii="Arial" w:hAnsi="Arial" w:cs="Arial"/>
        </w:rPr>
        <w:t>(dále jen „opětovné použití“);</w:t>
      </w:r>
    </w:p>
    <w:p w14:paraId="3296EFE6" w14:textId="40E86320" w:rsidR="00747F58" w:rsidRPr="00FD7DE6" w:rsidRDefault="00FD7DE6" w:rsidP="00FD7DE6">
      <w:pPr>
        <w:pStyle w:val="Odstavecseseznamem"/>
        <w:numPr>
          <w:ilvl w:val="2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plán přípravy lze považovat např. stanovení odhadovaných množství jednotlivých kategorií odpadu generovaného a připravovaného k opětovnému použití a popis způsobů přípravy/předání a návazných druhů opětovného použití, prohlášení žadatele o aplikaci podmínky zajistit minimálně předání příslušného množství odpadu k opětovnému použití ve výběrovém řízení na zhotovitele stavby, nebo</w:t>
      </w:r>
      <w:r>
        <w:t xml:space="preserve"> </w:t>
      </w:r>
      <w:r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apod;</w:t>
      </w:r>
    </w:p>
    <w:p w14:paraId="637E15DB" w14:textId="77777777" w:rsidR="00747F58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>
        <w:rPr>
          <w:rFonts w:ascii="Arial" w:hAnsi="Arial" w:cs="Arial"/>
        </w:rPr>
        <w:t>:</w:t>
      </w:r>
    </w:p>
    <w:p w14:paraId="77196173" w14:textId="157DBB5A" w:rsidR="00747F58" w:rsidRPr="0023466F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>popis, že projektem nedojde ke zvýšení emisí znečišťujících látek;</w:t>
      </w:r>
    </w:p>
    <w:p w14:paraId="23BC7263" w14:textId="77777777" w:rsidR="00747F58" w:rsidRPr="0023466F" w:rsidRDefault="00747F5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>Opatření na ochranu a obnovu biologické rozmanitosti a ekosystémů:</w:t>
      </w:r>
    </w:p>
    <w:p w14:paraId="0F7D1250" w14:textId="631FAE32" w:rsidR="00747F58" w:rsidRDefault="00747F58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 w:rsidRPr="0023466F">
        <w:rPr>
          <w:rFonts w:ascii="Arial" w:hAnsi="Arial" w:cs="Arial"/>
        </w:rPr>
        <w:t>popis, že projektem nedojde k negativnímu ovlivnění zvláště chráněných území, soustavy Natura 2000 a zvláště chráněných druhů rostlin a živočichů</w:t>
      </w:r>
      <w:r w:rsidR="0065436E" w:rsidRPr="0023466F">
        <w:rPr>
          <w:rFonts w:ascii="Arial" w:hAnsi="Arial" w:cs="Arial"/>
        </w:rPr>
        <w:t>;</w:t>
      </w:r>
    </w:p>
    <w:p w14:paraId="516AA681" w14:textId="7E28046A" w:rsidR="00F27B49" w:rsidRPr="0023466F" w:rsidRDefault="00F27B49" w:rsidP="00681A3C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</w:t>
      </w:r>
      <w:r w:rsidRPr="008E7F13">
        <w:rPr>
          <w:rFonts w:ascii="Arial" w:hAnsi="Arial" w:cs="Arial"/>
        </w:rPr>
        <w:t>jakým způsobem jsou v projektu minimalizovány zábory kvalitních zemědělských půd a lesních půd, a kvantifikace případných záborů zemědělských a lesních</w:t>
      </w:r>
      <w:r>
        <w:rPr>
          <w:rFonts w:ascii="Arial" w:hAnsi="Arial" w:cs="Arial"/>
        </w:rPr>
        <w:t xml:space="preserve"> půd.</w:t>
      </w:r>
    </w:p>
    <w:p w14:paraId="69C8F03B" w14:textId="3803EA89" w:rsidR="00574DFF" w:rsidRPr="00F53E37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5" w:name="_Toc166522677"/>
      <w:r w:rsidRPr="00F53E37">
        <w:rPr>
          <w:rFonts w:ascii="Arial" w:hAnsi="Arial" w:cs="Arial"/>
          <w:caps/>
          <w:sz w:val="26"/>
          <w:szCs w:val="26"/>
        </w:rPr>
        <w:t xml:space="preserve">Výstupy </w:t>
      </w:r>
      <w:r w:rsidR="0069486F" w:rsidRPr="00F53E37">
        <w:rPr>
          <w:rFonts w:ascii="Arial" w:hAnsi="Arial" w:cs="Arial"/>
          <w:caps/>
          <w:sz w:val="26"/>
          <w:szCs w:val="26"/>
        </w:rPr>
        <w:t xml:space="preserve">a výsledky </w:t>
      </w:r>
      <w:r w:rsidRPr="00F53E37">
        <w:rPr>
          <w:rFonts w:ascii="Arial" w:hAnsi="Arial" w:cs="Arial"/>
          <w:caps/>
          <w:sz w:val="26"/>
          <w:szCs w:val="26"/>
        </w:rPr>
        <w:t>projektu</w:t>
      </w:r>
      <w:bookmarkEnd w:id="19"/>
      <w:bookmarkEnd w:id="20"/>
      <w:bookmarkEnd w:id="25"/>
    </w:p>
    <w:p w14:paraId="5CB4EE3C" w14:textId="77777777" w:rsidR="00574DFF" w:rsidRPr="00C321D5" w:rsidRDefault="00574DFF" w:rsidP="00A576CD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242455BB" w14:textId="79368480" w:rsidR="00574DFF" w:rsidRPr="00C321D5" w:rsidRDefault="006D444E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</w:t>
      </w:r>
      <w:r w:rsidR="00574DFF" w:rsidRPr="00C321D5">
        <w:rPr>
          <w:rFonts w:ascii="Arial" w:hAnsi="Arial" w:cs="Arial"/>
        </w:rPr>
        <w:t>ýstupy projektu</w:t>
      </w:r>
      <w:r w:rsidR="003C2FE3">
        <w:rPr>
          <w:rFonts w:ascii="Arial" w:hAnsi="Arial" w:cs="Arial"/>
        </w:rPr>
        <w:t xml:space="preserve"> </w:t>
      </w:r>
      <w:bookmarkStart w:id="26" w:name="_Hlk114653752"/>
      <w:r w:rsidR="003C2FE3">
        <w:rPr>
          <w:rFonts w:ascii="Arial" w:hAnsi="Arial" w:cs="Arial"/>
        </w:rPr>
        <w:t>(včetně počtů a specifikace pořizovaného vybavení</w:t>
      </w:r>
      <w:r w:rsidR="00841758">
        <w:rPr>
          <w:rFonts w:ascii="Arial" w:hAnsi="Arial" w:cs="Arial"/>
        </w:rPr>
        <w:t>/mobiliáře</w:t>
      </w:r>
      <w:r w:rsidR="003C2FE3">
        <w:rPr>
          <w:rFonts w:ascii="Arial" w:hAnsi="Arial" w:cs="Arial"/>
        </w:rPr>
        <w:t>)</w:t>
      </w:r>
      <w:bookmarkEnd w:id="26"/>
      <w:r w:rsidR="00455FA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39FE6A85" w14:textId="66F017E5" w:rsidR="00DC447D" w:rsidRDefault="006D444E" w:rsidP="00681A3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opis plnění cílů projektu</w:t>
      </w:r>
      <w:r w:rsidR="007C746F">
        <w:rPr>
          <w:rFonts w:ascii="Arial" w:hAnsi="Arial" w:cs="Arial"/>
        </w:rPr>
        <w:t xml:space="preserve">, resp. jak jednotlivé </w:t>
      </w:r>
      <w:r w:rsidR="00135520">
        <w:rPr>
          <w:rFonts w:ascii="Arial" w:hAnsi="Arial" w:cs="Arial"/>
        </w:rPr>
        <w:t>výstupy</w:t>
      </w:r>
      <w:r w:rsidR="007C746F">
        <w:rPr>
          <w:rFonts w:ascii="Arial" w:hAnsi="Arial" w:cs="Arial"/>
        </w:rPr>
        <w:t xml:space="preserve"> přispívají k plnění cílů projekt</w:t>
      </w:r>
      <w:r w:rsidR="004912CF">
        <w:rPr>
          <w:rFonts w:ascii="Arial" w:hAnsi="Arial" w:cs="Arial"/>
        </w:rPr>
        <w:t>u</w:t>
      </w:r>
      <w:r w:rsidR="00DC447D">
        <w:rPr>
          <w:rFonts w:ascii="Arial" w:hAnsi="Arial" w:cs="Arial"/>
        </w:rPr>
        <w:t>;</w:t>
      </w:r>
    </w:p>
    <w:p w14:paraId="624E31ED" w14:textId="336BCC01" w:rsidR="00841758" w:rsidRPr="00C321D5" w:rsidRDefault="00DC447D" w:rsidP="008417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přístupnosti </w:t>
      </w:r>
      <w:r w:rsidR="00841758">
        <w:rPr>
          <w:rFonts w:ascii="Arial" w:hAnsi="Arial" w:cs="Arial"/>
        </w:rPr>
        <w:t>veřejného prostranství</w:t>
      </w:r>
      <w:r>
        <w:rPr>
          <w:rFonts w:ascii="Arial" w:hAnsi="Arial" w:cs="Arial"/>
        </w:rPr>
        <w:t xml:space="preserve"> </w:t>
      </w:r>
      <w:r w:rsidR="00841758">
        <w:rPr>
          <w:rFonts w:ascii="Arial" w:hAnsi="Arial" w:cs="Arial"/>
        </w:rPr>
        <w:t>(</w:t>
      </w:r>
      <w:r w:rsidR="00841758" w:rsidRPr="002B15E0">
        <w:rPr>
          <w:rFonts w:ascii="Arial" w:hAnsi="Arial" w:cs="Arial"/>
          <w:i/>
          <w:iCs/>
        </w:rPr>
        <w:t xml:space="preserve">pozn: </w:t>
      </w:r>
      <w:bookmarkStart w:id="27" w:name="_Hlk121910955"/>
      <w:r w:rsidR="00841758" w:rsidRPr="002B15E0">
        <w:rPr>
          <w:rFonts w:ascii="Arial" w:hAnsi="Arial" w:cs="Arial"/>
          <w:i/>
          <w:iCs/>
        </w:rPr>
        <w:t>výstupy projektu budou v době udržitelnosti pro hlavní cílové skupiny přístupné bez omezení, zdarma, a budou sloužit k obecnému užívání po celý den, a to všechny dny v roce. Možností je uzavření veřejného prostranství pouze v době nočního klidu od 22:00 do 6:00 (pokud vyhláška obce nestanovuje dobu nočního klidu jinak). V případě, že je předmětem realizace projektu hřbitov, bude veřejně přístupn</w:t>
      </w:r>
      <w:r w:rsidR="00CB272F">
        <w:rPr>
          <w:rFonts w:ascii="Arial" w:hAnsi="Arial" w:cs="Arial"/>
          <w:i/>
          <w:iCs/>
        </w:rPr>
        <w:t>ý</w:t>
      </w:r>
      <w:r w:rsidR="00841758" w:rsidRPr="002B15E0">
        <w:rPr>
          <w:rFonts w:ascii="Arial" w:hAnsi="Arial" w:cs="Arial"/>
          <w:i/>
          <w:iCs/>
        </w:rPr>
        <w:t xml:space="preserve"> min. 8 hod. za den</w:t>
      </w:r>
      <w:r w:rsidR="00841758">
        <w:rPr>
          <w:rFonts w:ascii="Arial" w:hAnsi="Arial" w:cs="Arial"/>
          <w:i/>
          <w:iCs/>
        </w:rPr>
        <w:t>.)</w:t>
      </w:r>
      <w:bookmarkEnd w:id="27"/>
    </w:p>
    <w:p w14:paraId="20F9A9EC" w14:textId="57575DA8" w:rsidR="00574DFF" w:rsidRPr="00C321D5" w:rsidRDefault="00574DFF" w:rsidP="00841758">
      <w:pPr>
        <w:pStyle w:val="Odstavecseseznamem"/>
        <w:jc w:val="both"/>
        <w:rPr>
          <w:rFonts w:ascii="Arial" w:hAnsi="Arial" w:cs="Arial"/>
        </w:rPr>
      </w:pPr>
    </w:p>
    <w:p w14:paraId="6B2AE7A3" w14:textId="6E9163CF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>ndikátory relevantní pro projekt (viz příloha Specifických pravidel pro žadatele a</w:t>
      </w:r>
      <w:r w:rsidR="005657C3">
        <w:rPr>
          <w:rFonts w:ascii="Arial" w:hAnsi="Arial" w:cs="Arial"/>
        </w:rPr>
        <w:t> </w:t>
      </w:r>
      <w:r w:rsidRPr="00C321D5">
        <w:rPr>
          <w:rFonts w:ascii="Arial" w:hAnsi="Arial" w:cs="Arial"/>
        </w:rPr>
        <w:t xml:space="preserve">příjemce č. </w:t>
      </w:r>
      <w:r w:rsidR="00FD7DE6" w:rsidRPr="00FD7DE6">
        <w:rPr>
          <w:rFonts w:ascii="Arial" w:hAnsi="Arial" w:cs="Arial"/>
        </w:rPr>
        <w:t>1</w:t>
      </w:r>
      <w:r w:rsidRPr="00C321D5">
        <w:rPr>
          <w:rFonts w:ascii="Arial" w:hAnsi="Arial" w:cs="Arial"/>
        </w:rPr>
        <w:t xml:space="preserve"> Metodické listy indikátorů).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971385" w14:textId="77777777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6BD49D78" w14:textId="151FAB03" w:rsidR="006551BD" w:rsidRDefault="006551BD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135520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5310FD3C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34B6AF0E" w14:textId="77777777" w:rsidR="006551BD" w:rsidRPr="00AE3044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8FFA6" w14:textId="2BDCA251" w:rsidR="006551BD" w:rsidRDefault="006B1F6B" w:rsidP="006551BD">
            <w:pPr>
              <w:jc w:val="both"/>
            </w:pPr>
            <w:r>
              <w:t xml:space="preserve">444 001 – </w:t>
            </w:r>
            <w:proofErr w:type="gramStart"/>
            <w:r>
              <w:t>Zelená</w:t>
            </w:r>
            <w:proofErr w:type="gramEnd"/>
            <w:r>
              <w:t xml:space="preserve"> infrastruktura podpořená pro jiné účely než přizpůsobování se změnám klimatu</w:t>
            </w: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33E" w14:paraId="1478F602" w14:textId="77777777" w:rsidTr="006551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671F2E" w14:textId="50B6CF38" w:rsidR="003D433E" w:rsidRDefault="003D433E" w:rsidP="006551BD">
            <w:pPr>
              <w:jc w:val="both"/>
            </w:pPr>
            <w:r>
              <w:t xml:space="preserve">444 101 – Plocha </w:t>
            </w:r>
            <w:r w:rsidR="00480E77">
              <w:t>podpořeného veřejného prostranství</w:t>
            </w:r>
          </w:p>
        </w:tc>
        <w:tc>
          <w:tcPr>
            <w:tcW w:w="1701" w:type="dxa"/>
          </w:tcPr>
          <w:p w14:paraId="4C24055F" w14:textId="77777777" w:rsidR="003D433E" w:rsidRDefault="003D433E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1CEEE94D" w14:textId="77777777" w:rsidR="003D433E" w:rsidRDefault="003D433E" w:rsidP="006551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2DEF1852" w:rsidR="002675E5" w:rsidRDefault="002675E5" w:rsidP="00653955">
      <w:pPr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975"/>
        <w:gridCol w:w="1487"/>
        <w:gridCol w:w="2121"/>
        <w:gridCol w:w="1358"/>
        <w:gridCol w:w="2126"/>
      </w:tblGrid>
      <w:tr w:rsidR="002675E5" w14:paraId="5EAB7695" w14:textId="77777777" w:rsidTr="0085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5D3EE8B" w14:textId="77777777" w:rsidR="002675E5" w:rsidRDefault="002675E5" w:rsidP="00176815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0E733C77" w14:textId="3A685B07" w:rsidR="002675E5" w:rsidRDefault="002675E5" w:rsidP="00176815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 xml:space="preserve">Název </w:t>
            </w:r>
            <w:r w:rsidR="00F605C7">
              <w:rPr>
                <w:rFonts w:cstheme="minorHAnsi"/>
                <w:bCs w:val="0"/>
                <w:color w:val="000000" w:themeColor="text1"/>
              </w:rPr>
              <w:t xml:space="preserve">a kód </w:t>
            </w:r>
            <w:r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75E35F45" w14:textId="77777777" w:rsidR="002675E5" w:rsidRDefault="002675E5" w:rsidP="00176815">
            <w:pPr>
              <w:jc w:val="both"/>
            </w:pPr>
          </w:p>
        </w:tc>
        <w:tc>
          <w:tcPr>
            <w:tcW w:w="1487" w:type="dxa"/>
          </w:tcPr>
          <w:p w14:paraId="3B155D0D" w14:textId="77777777" w:rsidR="002675E5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7057B6F5" w14:textId="3851F449" w:rsidR="002675E5" w:rsidRPr="002675E5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2675E5">
              <w:rPr>
                <w:rFonts w:cstheme="minorHAnsi"/>
                <w:color w:val="000000" w:themeColor="text1"/>
              </w:rPr>
              <w:t>Výchozí hodnota</w:t>
            </w:r>
          </w:p>
        </w:tc>
        <w:tc>
          <w:tcPr>
            <w:tcW w:w="2121" w:type="dxa"/>
          </w:tcPr>
          <w:p w14:paraId="4FEABF70" w14:textId="77777777" w:rsidR="002675E5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</w:rPr>
            </w:pPr>
          </w:p>
          <w:p w14:paraId="0460A529" w14:textId="427FBA46" w:rsidR="002675E5" w:rsidRPr="00AE3044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D0375A">
              <w:rPr>
                <w:rFonts w:cstheme="minorHAnsi"/>
                <w:color w:val="000000" w:themeColor="text1"/>
              </w:rPr>
              <w:t xml:space="preserve">Popis stanovení </w:t>
            </w:r>
            <w:r>
              <w:rPr>
                <w:rFonts w:cstheme="minorHAnsi"/>
                <w:color w:val="000000" w:themeColor="text1"/>
              </w:rPr>
              <w:t>výchozí</w:t>
            </w:r>
            <w:r w:rsidRPr="00D0375A">
              <w:rPr>
                <w:rFonts w:cstheme="minorHAnsi"/>
                <w:color w:val="000000" w:themeColor="text1"/>
              </w:rPr>
              <w:t xml:space="preserve"> hodnoty</w:t>
            </w:r>
          </w:p>
        </w:tc>
        <w:tc>
          <w:tcPr>
            <w:tcW w:w="1358" w:type="dxa"/>
          </w:tcPr>
          <w:p w14:paraId="2ECAC331" w14:textId="40512762" w:rsidR="002675E5" w:rsidRPr="00AE3044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AF02A6" w14:textId="77777777" w:rsidR="002675E5" w:rsidRPr="00D0375A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2126" w:type="dxa"/>
          </w:tcPr>
          <w:p w14:paraId="5C055798" w14:textId="77777777" w:rsidR="002675E5" w:rsidRPr="00AE3044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53FE5263" w14:textId="77777777" w:rsidR="002675E5" w:rsidRPr="00D0375A" w:rsidRDefault="002675E5" w:rsidP="001768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2675E5" w14:paraId="3C1634C1" w14:textId="77777777" w:rsidTr="0085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10B11" w14:textId="65EDC8DE" w:rsidR="002675E5" w:rsidRDefault="006B1F6B" w:rsidP="00176815">
            <w:pPr>
              <w:jc w:val="both"/>
            </w:pPr>
            <w:r>
              <w:t>426 001 – Objem retenčních nádrží pro využití srážkové vody</w:t>
            </w:r>
          </w:p>
        </w:tc>
        <w:tc>
          <w:tcPr>
            <w:tcW w:w="1487" w:type="dxa"/>
          </w:tcPr>
          <w:p w14:paraId="1A28EB01" w14:textId="77777777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202C44E7" w14:textId="77777777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24427C52" w14:textId="0AACBF1C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25A8140E" w14:textId="77777777" w:rsidR="002675E5" w:rsidRDefault="002675E5" w:rsidP="001768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75E5" w14:paraId="6A781B7C" w14:textId="77777777" w:rsidTr="008514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AF29785" w14:textId="2A3BD2B2" w:rsidR="002675E5" w:rsidRDefault="006B1F6B" w:rsidP="00176815">
            <w:pPr>
              <w:jc w:val="both"/>
            </w:pPr>
            <w:r>
              <w:t>444 011 – Počet obyvatel, kteří mají přístup k nové nebo modernizované zelené infrastruktuře</w:t>
            </w:r>
          </w:p>
        </w:tc>
        <w:tc>
          <w:tcPr>
            <w:tcW w:w="1487" w:type="dxa"/>
          </w:tcPr>
          <w:p w14:paraId="6FA13441" w14:textId="77777777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1" w:type="dxa"/>
          </w:tcPr>
          <w:p w14:paraId="325576AE" w14:textId="77777777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8" w:type="dxa"/>
          </w:tcPr>
          <w:p w14:paraId="07ABA721" w14:textId="5D5C2071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14:paraId="5F376059" w14:textId="77777777" w:rsidR="002675E5" w:rsidRDefault="002675E5" w:rsidP="001768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DE287A" w14:textId="041EF757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E75C947" w:rsidR="00574DFF" w:rsidRPr="00851407" w:rsidRDefault="007134E1" w:rsidP="00681A3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51407">
        <w:rPr>
          <w:rFonts w:ascii="Arial" w:hAnsi="Arial" w:cs="Arial"/>
        </w:rPr>
        <w:t>např. nepřímo vytvořená pracovní místa</w:t>
      </w:r>
      <w:r w:rsidR="00CF581D">
        <w:rPr>
          <w:rFonts w:ascii="Arial" w:hAnsi="Arial" w:cs="Arial"/>
        </w:rPr>
        <w:t>, zatraktivnění obce/lokality a její další potenciální rozvoj</w:t>
      </w:r>
    </w:p>
    <w:p w14:paraId="1AA461F6" w14:textId="0A24BBCC" w:rsidR="00781C2D" w:rsidRPr="006D444E" w:rsidRDefault="00781C2D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66785516"/>
      <w:bookmarkStart w:id="29" w:name="_Toc166522678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8"/>
      <w:bookmarkEnd w:id="29"/>
    </w:p>
    <w:p w14:paraId="196E334A" w14:textId="77777777" w:rsidR="0063187A" w:rsidRPr="0063187A" w:rsidRDefault="0063187A" w:rsidP="0063187A">
      <w:pPr>
        <w:spacing w:before="120"/>
        <w:jc w:val="both"/>
        <w:rPr>
          <w:rFonts w:ascii="Arial" w:eastAsiaTheme="majorEastAsia" w:hAnsi="Arial" w:cs="Arial"/>
          <w:b/>
          <w:bCs/>
        </w:rPr>
      </w:pPr>
      <w:bookmarkStart w:id="30" w:name="_Toc66785522"/>
      <w:r w:rsidRPr="0063187A">
        <w:rPr>
          <w:rFonts w:ascii="Arial" w:hAnsi="Arial" w:cs="Arial"/>
        </w:rPr>
        <w:t xml:space="preserve">Žadatel stanoví ceny do rozpočtu projektu za účelem zjištění předpokládané </w:t>
      </w:r>
      <w:r w:rsidRPr="0063187A">
        <w:rPr>
          <w:rFonts w:ascii="Arial" w:hAnsi="Arial" w:cs="Arial"/>
          <w:b/>
          <w:bCs/>
        </w:rPr>
        <w:t>výše přímých výdajů projektu</w:t>
      </w:r>
      <w:r w:rsidRPr="0063187A">
        <w:rPr>
          <w:rFonts w:ascii="Arial" w:eastAsiaTheme="majorEastAsia" w:hAnsi="Arial" w:cs="Arial"/>
          <w:b/>
          <w:bCs/>
        </w:rPr>
        <w:t xml:space="preserve">. </w:t>
      </w:r>
    </w:p>
    <w:p w14:paraId="33B25D59" w14:textId="77777777" w:rsidR="0063187A" w:rsidRPr="0063187A" w:rsidRDefault="0063187A" w:rsidP="0063187A">
      <w:pPr>
        <w:jc w:val="both"/>
        <w:rPr>
          <w:rFonts w:ascii="Arial" w:hAnsi="Arial" w:cs="Arial"/>
          <w:iCs/>
        </w:rPr>
      </w:pPr>
      <w:r w:rsidRPr="0063187A">
        <w:rPr>
          <w:rFonts w:ascii="Arial" w:hAnsi="Arial" w:cs="Arial"/>
          <w:iCs/>
        </w:rPr>
        <w:t>Žadatel popíše mechanismus stanovení ceny. Je vhodné odvodit cenu od situace na trhu, musí být zajištěno dodržení podmínek 3E. V případě stavebních prací je doporučeno vložit stavební rozpočet jako přílohu projektového záměru. V případě pořízení vybavení žadatel vyplní přehlednou tabulku pořizovaného včetně uvedení jednotkové a výsledné ceny.</w:t>
      </w:r>
    </w:p>
    <w:p w14:paraId="5CB3F366" w14:textId="77777777" w:rsidR="0063187A" w:rsidRDefault="0063187A" w:rsidP="0063187A">
      <w:pPr>
        <w:jc w:val="both"/>
        <w:rPr>
          <w:rFonts w:ascii="Arial" w:hAnsi="Arial" w:cs="Arial"/>
          <w:iCs/>
        </w:rPr>
      </w:pPr>
      <w:r w:rsidRPr="0063187A">
        <w:rPr>
          <w:rFonts w:ascii="Arial" w:hAnsi="Arial" w:cs="Arial"/>
          <w:iCs/>
        </w:rPr>
        <w:t xml:space="preserve">Uveďte celkové výdaje projektu s rozdělením na způsobilé a nezpůsobilé. Dále uveďte rozpad způsobilých výdajů na příspěvek unie, národní veřejné zdroje a vlastní zdroje žadatele. Jako </w:t>
      </w:r>
      <w:r w:rsidRPr="0063187A">
        <w:rPr>
          <w:rFonts w:ascii="Arial" w:hAnsi="Arial" w:cs="Arial"/>
          <w:iCs/>
        </w:rPr>
        <w:lastRenderedPageBreak/>
        <w:t>podklad pro určení částek doporučujeme založit si žádost o dotaci v ISKP, kde budou prostředky přepočítány přesně dle nastaveného systému (upozorňujeme, že není možné, aby případné souhlasné stanovisko MAS bylo vydáno na jiný rozpad než uvedený v projektovém záměru).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63187A" w14:paraId="7ED28771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0C19B50" w14:textId="77777777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21EF" w14:textId="77777777" w:rsidR="0063187A" w:rsidRDefault="0063187A">
            <w:pPr>
              <w:rPr>
                <w:rFonts w:ascii="Arial" w:hAnsi="Arial" w:cs="Arial"/>
              </w:rPr>
            </w:pPr>
          </w:p>
        </w:tc>
      </w:tr>
      <w:tr w:rsidR="0063187A" w14:paraId="43B4E78F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CCBA22" w14:textId="2BF57CA3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PŘÍSPĚVEK SR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E58" w14:textId="77777777" w:rsidR="0063187A" w:rsidRDefault="0063187A">
            <w:pPr>
              <w:rPr>
                <w:rFonts w:ascii="Arial" w:hAnsi="Arial" w:cs="Arial"/>
              </w:rPr>
            </w:pPr>
          </w:p>
        </w:tc>
      </w:tr>
      <w:tr w:rsidR="0063187A" w14:paraId="593C5434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47AA66" w14:textId="2B734EC3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VLASTNÍ ZDROJE ŽADATELE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F8FA" w14:textId="77777777" w:rsidR="0063187A" w:rsidRDefault="0063187A">
            <w:pPr>
              <w:rPr>
                <w:rFonts w:ascii="Arial" w:hAnsi="Arial" w:cs="Arial"/>
              </w:rPr>
            </w:pPr>
          </w:p>
        </w:tc>
      </w:tr>
      <w:tr w:rsidR="0063187A" w14:paraId="02369ACF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DA2EE0A" w14:textId="77777777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D65E" w14:textId="77777777" w:rsidR="0063187A" w:rsidRDefault="0063187A">
            <w:pPr>
              <w:rPr>
                <w:rFonts w:ascii="Arial" w:hAnsi="Arial" w:cs="Arial"/>
              </w:rPr>
            </w:pPr>
          </w:p>
        </w:tc>
      </w:tr>
      <w:tr w:rsidR="0063187A" w14:paraId="3DFA2145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26DE95" w14:textId="55AA8C88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PŘEDPOKLÁDÁNÉ NEZPŮSOBILÉ VÝDAJE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75F" w14:textId="77777777" w:rsidR="0063187A" w:rsidRDefault="0063187A">
            <w:pPr>
              <w:rPr>
                <w:rFonts w:ascii="Arial" w:hAnsi="Arial" w:cs="Arial"/>
              </w:rPr>
            </w:pPr>
          </w:p>
        </w:tc>
      </w:tr>
      <w:tr w:rsidR="0063187A" w14:paraId="7F665D14" w14:textId="77777777" w:rsidTr="0063187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929F76" w14:textId="31729430" w:rsidR="0063187A" w:rsidRDefault="0063187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PŘEDPOKLÁDANÉ CELKOVÉ VÝDAJE PROJEKTU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974" w14:textId="77777777" w:rsidR="0063187A" w:rsidRDefault="0063187A">
            <w:pPr>
              <w:rPr>
                <w:rFonts w:ascii="Arial" w:hAnsi="Arial" w:cs="Arial"/>
              </w:rPr>
            </w:pPr>
          </w:p>
        </w:tc>
      </w:tr>
    </w:tbl>
    <w:p w14:paraId="13D38FD3" w14:textId="77777777" w:rsidR="0063187A" w:rsidRPr="0063187A" w:rsidRDefault="0063187A" w:rsidP="0063187A">
      <w:pPr>
        <w:jc w:val="both"/>
        <w:rPr>
          <w:rFonts w:ascii="Arial" w:hAnsi="Arial" w:cs="Arial"/>
          <w:iCs/>
        </w:rPr>
      </w:pPr>
    </w:p>
    <w:p w14:paraId="5F045134" w14:textId="0D2851E5" w:rsidR="00574DFF" w:rsidRPr="006D444E" w:rsidRDefault="00574DFF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1" w:name="_Toc166522679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0"/>
      <w:bookmarkEnd w:id="31"/>
    </w:p>
    <w:p w14:paraId="43AC2669" w14:textId="656AEE00" w:rsidR="00574DFF" w:rsidRPr="00C321D5" w:rsidRDefault="00574DFF" w:rsidP="00D64944">
      <w:pPr>
        <w:spacing w:before="120"/>
        <w:jc w:val="both"/>
        <w:rPr>
          <w:rFonts w:ascii="Arial" w:hAnsi="Arial" w:cs="Arial"/>
        </w:rPr>
      </w:pPr>
      <w:bookmarkStart w:id="32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681A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7777777" w:rsidR="00574DFF" w:rsidRPr="00C321D5" w:rsidRDefault="00574DFF" w:rsidP="00681A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028EDE24" w14:textId="77777777" w:rsidR="00574DFF" w:rsidRPr="00C321D5" w:rsidRDefault="00574DFF" w:rsidP="00681A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DECC599" w14:textId="6AB4D951" w:rsidR="00574DFF" w:rsidRPr="002315E8" w:rsidRDefault="00574DFF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7B7066">
        <w:rPr>
          <w:rFonts w:ascii="Arial" w:hAnsi="Arial" w:cs="Arial"/>
        </w:rPr>
        <w:t>;</w:t>
      </w:r>
      <w:r w:rsidRPr="002315E8">
        <w:rPr>
          <w:rFonts w:ascii="Arial" w:hAnsi="Arial" w:cs="Arial"/>
        </w:rPr>
        <w:t xml:space="preserve"> </w:t>
      </w:r>
    </w:p>
    <w:p w14:paraId="3F65531B" w14:textId="77777777" w:rsidR="00574DFF" w:rsidRPr="00C321D5" w:rsidRDefault="00574DFF" w:rsidP="00681A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7D7BE361" w:rsidR="0086722C" w:rsidRPr="003172E4" w:rsidRDefault="00574DFF" w:rsidP="00681A3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</w:rPr>
      </w:pPr>
      <w:r w:rsidRPr="00F51D8D">
        <w:rPr>
          <w:rFonts w:ascii="Arial" w:hAnsi="Arial" w:cs="Arial"/>
        </w:rPr>
        <w:t>zajištění administrativní kapacity – počet a kvalifikace lidí, kteří budou řídit projekt v době udržitelnosti</w:t>
      </w:r>
      <w:r w:rsidR="00C6188E" w:rsidRPr="00F51D8D">
        <w:rPr>
          <w:rFonts w:ascii="Arial" w:hAnsi="Arial" w:cs="Arial"/>
        </w:rPr>
        <w:t>.</w:t>
      </w:r>
      <w:r w:rsidRPr="00F51D8D">
        <w:rPr>
          <w:rFonts w:ascii="Arial" w:hAnsi="Arial" w:cs="Arial"/>
        </w:rPr>
        <w:t xml:space="preserve"> </w:t>
      </w:r>
      <w:bookmarkEnd w:id="32"/>
    </w:p>
    <w:p w14:paraId="456F5BE1" w14:textId="3137E827" w:rsidR="002D49EE" w:rsidRDefault="00482F07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3" w:name="_Toc166522680"/>
      <w:bookmarkStart w:id="34" w:name="_Hlk104472782"/>
      <w:r w:rsidRPr="00D64944">
        <w:rPr>
          <w:rFonts w:ascii="Arial" w:hAnsi="Arial" w:cs="Arial"/>
          <w:caps/>
          <w:sz w:val="26"/>
          <w:szCs w:val="26"/>
        </w:rPr>
        <w:t>VEŘ</w:t>
      </w:r>
      <w:r w:rsidR="0011515F">
        <w:rPr>
          <w:rFonts w:ascii="Arial" w:hAnsi="Arial" w:cs="Arial"/>
          <w:caps/>
          <w:sz w:val="26"/>
          <w:szCs w:val="26"/>
        </w:rPr>
        <w:t>E</w:t>
      </w:r>
      <w:r w:rsidRPr="00D64944">
        <w:rPr>
          <w:rFonts w:ascii="Arial" w:hAnsi="Arial" w:cs="Arial"/>
          <w:caps/>
          <w:sz w:val="26"/>
          <w:szCs w:val="26"/>
        </w:rPr>
        <w:t>JNÁ PODPORA</w:t>
      </w:r>
      <w:bookmarkEnd w:id="33"/>
    </w:p>
    <w:p w14:paraId="6D9675C7" w14:textId="378EF87A" w:rsidR="0097111E" w:rsidRPr="00915725" w:rsidRDefault="00EB0FA7" w:rsidP="0097111E">
      <w:pPr>
        <w:spacing w:after="120"/>
        <w:jc w:val="both"/>
        <w:rPr>
          <w:rFonts w:ascii="Arial" w:hAnsi="Arial" w:cs="Arial"/>
        </w:rPr>
      </w:pPr>
      <w:r w:rsidRPr="00EB0FA7">
        <w:rPr>
          <w:rFonts w:ascii="Arial" w:hAnsi="Arial" w:cs="Arial"/>
        </w:rPr>
        <w:t xml:space="preserve">Žadatel o podporu bude vycházet z podmínek veřejné podpory </w:t>
      </w:r>
      <w:r>
        <w:rPr>
          <w:rFonts w:ascii="Arial" w:hAnsi="Arial" w:cs="Arial"/>
        </w:rPr>
        <w:t xml:space="preserve">stanovených </w:t>
      </w:r>
      <w:r w:rsidRPr="00EB0FA7">
        <w:rPr>
          <w:rFonts w:ascii="Arial" w:hAnsi="Arial" w:cs="Arial"/>
        </w:rPr>
        <w:t>Specifickými pravidly pro žadatele a příjemce</w:t>
      </w:r>
      <w:r>
        <w:rPr>
          <w:rFonts w:ascii="Arial" w:hAnsi="Arial" w:cs="Arial"/>
        </w:rPr>
        <w:t xml:space="preserve">. </w:t>
      </w:r>
      <w:r w:rsidR="00EC4F18" w:rsidRPr="00585F65">
        <w:rPr>
          <w:rFonts w:ascii="Arial" w:hAnsi="Arial" w:cs="Arial"/>
        </w:rPr>
        <w:t>U</w:t>
      </w:r>
      <w:r w:rsidR="00630035" w:rsidRPr="00585F65">
        <w:rPr>
          <w:rFonts w:ascii="Arial" w:hAnsi="Arial" w:cs="Arial"/>
        </w:rPr>
        <w:t>v</w:t>
      </w:r>
      <w:r w:rsidR="00630035">
        <w:rPr>
          <w:rFonts w:ascii="Arial" w:hAnsi="Arial" w:cs="Arial"/>
        </w:rPr>
        <w:t xml:space="preserve">ede </w:t>
      </w:r>
      <w:r w:rsidR="00EC4F18">
        <w:rPr>
          <w:rFonts w:ascii="Arial" w:hAnsi="Arial" w:cs="Arial"/>
        </w:rPr>
        <w:t xml:space="preserve">zde </w:t>
      </w:r>
      <w:r w:rsidR="00630035">
        <w:rPr>
          <w:rFonts w:ascii="Arial" w:hAnsi="Arial" w:cs="Arial"/>
        </w:rPr>
        <w:t xml:space="preserve">informace, které jsou potřebné pro hodnocení žádosti o podporu z hlediska jejího souladu s podmínkami veřejné podpory definovanými </w:t>
      </w:r>
      <w:r w:rsidR="00EC4F18">
        <w:rPr>
          <w:rFonts w:ascii="Arial" w:hAnsi="Arial" w:cs="Arial"/>
        </w:rPr>
        <w:t xml:space="preserve">příslušnou </w:t>
      </w:r>
      <w:r w:rsidR="00630035">
        <w:rPr>
          <w:rFonts w:ascii="Arial" w:hAnsi="Arial" w:cs="Arial"/>
        </w:rPr>
        <w:t>výzvou</w:t>
      </w:r>
      <w:r w:rsidR="001110F0">
        <w:rPr>
          <w:rFonts w:ascii="Arial" w:hAnsi="Arial" w:cs="Arial"/>
        </w:rPr>
        <w:t>.</w:t>
      </w:r>
      <w:r w:rsidR="0032277C">
        <w:rPr>
          <w:rFonts w:ascii="Arial" w:hAnsi="Arial" w:cs="Arial"/>
        </w:rPr>
        <w:t xml:space="preserve"> </w:t>
      </w:r>
      <w:r w:rsidR="0097111E" w:rsidRPr="00915725">
        <w:rPr>
          <w:rFonts w:ascii="Arial" w:hAnsi="Arial" w:cs="Arial"/>
        </w:rPr>
        <w:t xml:space="preserve">Žadatel zde popíše skutečnosti, na </w:t>
      </w:r>
      <w:proofErr w:type="gramStart"/>
      <w:r w:rsidR="0097111E" w:rsidRPr="00915725">
        <w:rPr>
          <w:rFonts w:ascii="Arial" w:hAnsi="Arial" w:cs="Arial"/>
        </w:rPr>
        <w:t>základě</w:t>
      </w:r>
      <w:proofErr w:type="gramEnd"/>
      <w:r w:rsidR="0097111E" w:rsidRPr="00915725">
        <w:rPr>
          <w:rFonts w:ascii="Arial" w:hAnsi="Arial" w:cs="Arial"/>
        </w:rPr>
        <w:t xml:space="preserve"> kterých bude vyloučena přítomnost veřejné podpory v projektu vyloučením min</w:t>
      </w:r>
      <w:r w:rsidR="0097111E">
        <w:rPr>
          <w:rFonts w:ascii="Arial" w:hAnsi="Arial" w:cs="Arial"/>
        </w:rPr>
        <w:t xml:space="preserve">imálně </w:t>
      </w:r>
      <w:r w:rsidR="0097111E" w:rsidRPr="00915725">
        <w:rPr>
          <w:rFonts w:ascii="Arial" w:hAnsi="Arial" w:cs="Arial"/>
        </w:rPr>
        <w:t>jednoho z níže uvedených znaků:</w:t>
      </w:r>
    </w:p>
    <w:p w14:paraId="40313320" w14:textId="77777777" w:rsidR="0097111E" w:rsidRPr="00915725" w:rsidRDefault="0097111E" w:rsidP="0097111E">
      <w:pPr>
        <w:spacing w:after="120"/>
        <w:jc w:val="both"/>
        <w:rPr>
          <w:rFonts w:ascii="Arial" w:hAnsi="Arial" w:cs="Arial"/>
        </w:rPr>
      </w:pPr>
      <w:r w:rsidRPr="00915725">
        <w:rPr>
          <w:rFonts w:ascii="Arial" w:hAnsi="Arial" w:cs="Arial"/>
        </w:rPr>
        <w:t>•</w:t>
      </w:r>
      <w:r w:rsidRPr="00915725">
        <w:rPr>
          <w:rFonts w:ascii="Arial" w:hAnsi="Arial" w:cs="Arial"/>
        </w:rPr>
        <w:tab/>
        <w:t xml:space="preserve">zatížení veřejných rozpočtů (zdrojů); </w:t>
      </w:r>
    </w:p>
    <w:p w14:paraId="3A8338C1" w14:textId="77777777" w:rsidR="0097111E" w:rsidRPr="00915725" w:rsidRDefault="0097111E" w:rsidP="0097111E">
      <w:pPr>
        <w:spacing w:after="120"/>
        <w:jc w:val="both"/>
        <w:rPr>
          <w:rFonts w:ascii="Arial" w:hAnsi="Arial" w:cs="Arial"/>
        </w:rPr>
      </w:pPr>
      <w:r w:rsidRPr="00915725">
        <w:rPr>
          <w:rFonts w:ascii="Arial" w:hAnsi="Arial" w:cs="Arial"/>
        </w:rPr>
        <w:lastRenderedPageBreak/>
        <w:t>•</w:t>
      </w:r>
      <w:r w:rsidRPr="00915725">
        <w:rPr>
          <w:rFonts w:ascii="Arial" w:hAnsi="Arial" w:cs="Arial"/>
        </w:rPr>
        <w:tab/>
        <w:t>zvýhodnění určitého podniku či odvětví;</w:t>
      </w:r>
    </w:p>
    <w:p w14:paraId="57250DB1" w14:textId="77777777" w:rsidR="0097111E" w:rsidRPr="00915725" w:rsidRDefault="0097111E" w:rsidP="0097111E">
      <w:pPr>
        <w:spacing w:after="120"/>
        <w:jc w:val="both"/>
        <w:rPr>
          <w:rFonts w:ascii="Arial" w:hAnsi="Arial" w:cs="Arial"/>
        </w:rPr>
      </w:pPr>
      <w:r w:rsidRPr="00915725">
        <w:rPr>
          <w:rFonts w:ascii="Arial" w:hAnsi="Arial" w:cs="Arial"/>
        </w:rPr>
        <w:t>•</w:t>
      </w:r>
      <w:r w:rsidRPr="00915725">
        <w:rPr>
          <w:rFonts w:ascii="Arial" w:hAnsi="Arial" w:cs="Arial"/>
        </w:rPr>
        <w:tab/>
        <w:t>možné narušení soutěže na vnitřním trhu EU;</w:t>
      </w:r>
    </w:p>
    <w:p w14:paraId="438B2760" w14:textId="77777777" w:rsidR="0097111E" w:rsidRDefault="0097111E" w:rsidP="0097111E">
      <w:pPr>
        <w:jc w:val="both"/>
        <w:rPr>
          <w:rFonts w:ascii="Arial" w:hAnsi="Arial" w:cs="Arial"/>
        </w:rPr>
      </w:pPr>
      <w:r w:rsidRPr="00915725">
        <w:rPr>
          <w:rFonts w:ascii="Arial" w:hAnsi="Arial" w:cs="Arial"/>
        </w:rPr>
        <w:t>•</w:t>
      </w:r>
      <w:r w:rsidRPr="00915725">
        <w:rPr>
          <w:rFonts w:ascii="Arial" w:hAnsi="Arial" w:cs="Arial"/>
        </w:rPr>
        <w:tab/>
        <w:t>možné ovlivnění obchodu mezi státy EU.</w:t>
      </w:r>
    </w:p>
    <w:p w14:paraId="30669F5F" w14:textId="0666B691" w:rsidR="0097111E" w:rsidRPr="00B04E99" w:rsidRDefault="0097111E" w:rsidP="00971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Žadatelé o podporu uvedou popis plánovaného využití infrastruktury podpořené z dotace pro hospodářskou činnost v návaznosti </w:t>
      </w:r>
      <w:r w:rsidRPr="00F97ED2">
        <w:rPr>
          <w:rFonts w:ascii="Arial" w:hAnsi="Arial" w:cs="Arial"/>
        </w:rPr>
        <w:t xml:space="preserve">na Specifická </w:t>
      </w:r>
      <w:r w:rsidRPr="006316BF">
        <w:rPr>
          <w:rFonts w:ascii="Arial" w:hAnsi="Arial" w:cs="Arial"/>
        </w:rPr>
        <w:t xml:space="preserve">pravidla, kapitola </w:t>
      </w:r>
      <w:r w:rsidR="007A1F90" w:rsidRPr="006316BF">
        <w:rPr>
          <w:rFonts w:ascii="Arial" w:hAnsi="Arial" w:cs="Arial"/>
        </w:rPr>
        <w:t>7</w:t>
      </w:r>
      <w:r w:rsidRPr="00F97ED2">
        <w:rPr>
          <w:rFonts w:ascii="Arial" w:hAnsi="Arial" w:cs="Arial"/>
        </w:rPr>
        <w:t xml:space="preserve"> Veřejná podpora.</w:t>
      </w:r>
      <w:r>
        <w:rPr>
          <w:rFonts w:ascii="Arial" w:hAnsi="Arial" w:cs="Arial"/>
        </w:rPr>
        <w:t xml:space="preserve"> </w:t>
      </w:r>
    </w:p>
    <w:p w14:paraId="3F09E41D" w14:textId="08DD9BF6" w:rsidR="008C6ADB" w:rsidRDefault="008C6ADB" w:rsidP="00681A3C">
      <w:pPr>
        <w:pStyle w:val="Nadpis1"/>
        <w:numPr>
          <w:ilvl w:val="0"/>
          <w:numId w:val="3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5" w:name="_Toc166522681"/>
      <w:bookmarkEnd w:id="34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35"/>
    </w:p>
    <w:p w14:paraId="38B4D8BA" w14:textId="5601492E" w:rsidR="009F0BA6" w:rsidRPr="008A7D4B" w:rsidRDefault="009F0BA6" w:rsidP="009F0BA6">
      <w:pPr>
        <w:rPr>
          <w:rFonts w:ascii="Arial" w:hAnsi="Arial" w:cs="Arial"/>
        </w:rPr>
      </w:pPr>
      <w:r w:rsidRPr="008A7D4B">
        <w:rPr>
          <w:rFonts w:ascii="Arial" w:hAnsi="Arial" w:cs="Arial"/>
        </w:rPr>
        <w:t>Zde vložte, nebo doložte jako samostatnou přílohu:</w:t>
      </w:r>
    </w:p>
    <w:p w14:paraId="20F85D82" w14:textId="61C73AA4" w:rsidR="005A24BC" w:rsidRPr="004006C3" w:rsidRDefault="00F55714" w:rsidP="004006C3">
      <w:pPr>
        <w:pStyle w:val="Odstavecseseznamem"/>
        <w:numPr>
          <w:ilvl w:val="3"/>
          <w:numId w:val="1"/>
        </w:numPr>
        <w:ind w:left="1560" w:hanging="709"/>
        <w:rPr>
          <w:rFonts w:ascii="Arial" w:hAnsi="Arial" w:cs="Arial"/>
        </w:rPr>
      </w:pPr>
      <w:r w:rsidRPr="008A7D4B">
        <w:rPr>
          <w:rFonts w:ascii="Arial" w:hAnsi="Arial" w:cs="Arial"/>
        </w:rPr>
        <w:t xml:space="preserve">Náhled řešeného území </w:t>
      </w:r>
      <w:r w:rsidR="0008001D">
        <w:rPr>
          <w:rFonts w:ascii="Arial" w:hAnsi="Arial" w:cs="Arial"/>
        </w:rPr>
        <w:t xml:space="preserve">a jeho vyznačení </w:t>
      </w:r>
      <w:r w:rsidRPr="008A7D4B">
        <w:rPr>
          <w:rFonts w:ascii="Arial" w:hAnsi="Arial" w:cs="Arial"/>
        </w:rPr>
        <w:t>v územním plánu, včetně legendy</w:t>
      </w:r>
      <w:r w:rsidR="008A7D4B">
        <w:rPr>
          <w:rFonts w:ascii="Arial" w:hAnsi="Arial" w:cs="Arial"/>
        </w:rPr>
        <w:t xml:space="preserve"> územního plánu</w:t>
      </w:r>
    </w:p>
    <w:p w14:paraId="72D4B710" w14:textId="5E96DBEB" w:rsidR="00F55714" w:rsidRDefault="00954982" w:rsidP="00176815">
      <w:pPr>
        <w:pStyle w:val="Odstavecseseznamem"/>
        <w:numPr>
          <w:ilvl w:val="3"/>
          <w:numId w:val="1"/>
        </w:numPr>
        <w:ind w:left="1560" w:hanging="709"/>
        <w:rPr>
          <w:rFonts w:ascii="Arial" w:hAnsi="Arial" w:cs="Arial"/>
        </w:rPr>
      </w:pPr>
      <w:r w:rsidRPr="002F577E">
        <w:rPr>
          <w:rFonts w:ascii="Arial" w:hAnsi="Arial" w:cs="Arial"/>
        </w:rPr>
        <w:t xml:space="preserve">Doklad o projednání projektu s občany </w:t>
      </w:r>
      <w:r w:rsidR="002F577E">
        <w:rPr>
          <w:rFonts w:ascii="Arial" w:hAnsi="Arial" w:cs="Arial"/>
        </w:rPr>
        <w:t>(např. pozvánka na veřejnou diskusi/projednání (v případě doložení pozvánky současné doložte, že akce skutečně proběhla), prezenční listina, fotodokumentace, zápis, zvukový či obrazový záznam, výstupy z dotazníkového šetření)</w:t>
      </w:r>
    </w:p>
    <w:p w14:paraId="04BF1987" w14:textId="51F59854" w:rsidR="009F72CF" w:rsidRPr="008A7D4B" w:rsidRDefault="009F72CF" w:rsidP="00176815">
      <w:pPr>
        <w:pStyle w:val="Odstavecseseznamem"/>
        <w:numPr>
          <w:ilvl w:val="3"/>
          <w:numId w:val="1"/>
        </w:numPr>
        <w:ind w:left="1560" w:hanging="709"/>
        <w:rPr>
          <w:rFonts w:ascii="Arial" w:hAnsi="Arial" w:cs="Arial"/>
        </w:rPr>
      </w:pPr>
      <w:r>
        <w:rPr>
          <w:rFonts w:ascii="Arial" w:hAnsi="Arial" w:cs="Arial"/>
        </w:rPr>
        <w:t>Další relevantní přílohy dle Přílohy č. 1 k projektovému záměru</w:t>
      </w:r>
    </w:p>
    <w:sectPr w:rsidR="009F72CF" w:rsidRPr="008A7D4B" w:rsidSect="0065330E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B437" w14:textId="77777777" w:rsidR="004D57EF" w:rsidRDefault="004D57EF" w:rsidP="00634381">
      <w:pPr>
        <w:spacing w:after="0" w:line="240" w:lineRule="auto"/>
      </w:pPr>
      <w:r>
        <w:separator/>
      </w:r>
    </w:p>
  </w:endnote>
  <w:endnote w:type="continuationSeparator" w:id="0">
    <w:p w14:paraId="245A63B2" w14:textId="77777777" w:rsidR="004D57EF" w:rsidRDefault="004D57EF" w:rsidP="00634381">
      <w:pPr>
        <w:spacing w:after="0" w:line="240" w:lineRule="auto"/>
      </w:pPr>
      <w:r>
        <w:continuationSeparator/>
      </w:r>
    </w:p>
  </w:endnote>
  <w:endnote w:type="continuationNotice" w:id="1">
    <w:p w14:paraId="78E1B5DE" w14:textId="77777777" w:rsidR="004D57EF" w:rsidRDefault="004D5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DA4EF" w14:textId="77777777" w:rsidR="004D57EF" w:rsidRDefault="004D57EF" w:rsidP="00634381">
      <w:pPr>
        <w:spacing w:after="0" w:line="240" w:lineRule="auto"/>
      </w:pPr>
      <w:r>
        <w:separator/>
      </w:r>
    </w:p>
  </w:footnote>
  <w:footnote w:type="continuationSeparator" w:id="0">
    <w:p w14:paraId="4647BA8E" w14:textId="77777777" w:rsidR="004D57EF" w:rsidRDefault="004D57EF" w:rsidP="00634381">
      <w:pPr>
        <w:spacing w:after="0" w:line="240" w:lineRule="auto"/>
      </w:pPr>
      <w:r>
        <w:continuationSeparator/>
      </w:r>
    </w:p>
  </w:footnote>
  <w:footnote w:type="continuationNotice" w:id="1">
    <w:p w14:paraId="70E6A470" w14:textId="77777777" w:rsidR="004D57EF" w:rsidRDefault="004D57EF">
      <w:pPr>
        <w:spacing w:after="0" w:line="240" w:lineRule="auto"/>
      </w:pPr>
    </w:p>
  </w:footnote>
  <w:footnote w:id="2">
    <w:p w14:paraId="144636B6" w14:textId="6D983029" w:rsidR="00176815" w:rsidRDefault="00176815" w:rsidP="006E290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pořízení bezpečnostní kamery bere žadatel/příjemce na vědomí, že pro její použití musí splňovat podmínky dané </w:t>
      </w:r>
      <w:r w:rsidRPr="00834F38">
        <w:t>Nařízení</w:t>
      </w:r>
      <w:r>
        <w:t>m</w:t>
      </w:r>
      <w:r w:rsidRPr="00834F38"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  <w:footnote w:id="3">
    <w:p w14:paraId="19DED988" w14:textId="77777777" w:rsidR="0063187A" w:rsidRDefault="0063187A" w:rsidP="0063187A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4">
    <w:p w14:paraId="154BEBE8" w14:textId="77777777" w:rsidR="0063187A" w:rsidRDefault="0063187A" w:rsidP="0063187A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1CA5F149" w14:textId="77777777" w:rsidR="0063187A" w:rsidRDefault="0063187A" w:rsidP="0063187A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337F" w14:textId="4FE7BAE5" w:rsidR="00176815" w:rsidRDefault="00A576AD">
    <w:pPr>
      <w:pStyle w:val="Zhlav"/>
    </w:pPr>
    <w:r w:rsidRPr="003E2F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C4D91A1" wp14:editId="5B8DBA74">
          <wp:simplePos x="0" y="0"/>
          <wp:positionH relativeFrom="column">
            <wp:posOffset>4450080</wp:posOffset>
          </wp:positionH>
          <wp:positionV relativeFrom="paragraph">
            <wp:posOffset>6985</wp:posOffset>
          </wp:positionV>
          <wp:extent cx="421640" cy="441960"/>
          <wp:effectExtent l="0" t="0" r="0" b="0"/>
          <wp:wrapSquare wrapText="bothSides"/>
          <wp:docPr id="826838460" name="Obrázek 826838460" descr="C:\Users\Renata\Desktop\Dokumenty\MAS\IV.1.1\Loga+mapa\MAS_LOGO_300p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Renata\Desktop\Dokumenty\MAS\IV.1.1\Loga+mapa\MAS_LOGO_300p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BB9BB3F" wp14:editId="1F515706">
          <wp:extent cx="3863340" cy="468968"/>
          <wp:effectExtent l="0" t="0" r="3810" b="7620"/>
          <wp:docPr id="1063092950" name="Obrázek 1063092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164" cy="47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2C2E"/>
    <w:multiLevelType w:val="hybridMultilevel"/>
    <w:tmpl w:val="8F40FF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751D5"/>
    <w:multiLevelType w:val="hybridMultilevel"/>
    <w:tmpl w:val="390270A4"/>
    <w:lvl w:ilvl="0" w:tplc="1150713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6698B"/>
    <w:multiLevelType w:val="hybridMultilevel"/>
    <w:tmpl w:val="5918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02C3"/>
    <w:multiLevelType w:val="hybridMultilevel"/>
    <w:tmpl w:val="691E0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5E77"/>
    <w:multiLevelType w:val="hybridMultilevel"/>
    <w:tmpl w:val="92AC6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0682"/>
    <w:multiLevelType w:val="hybridMultilevel"/>
    <w:tmpl w:val="2EDAD77C"/>
    <w:lvl w:ilvl="0" w:tplc="BBCE760C">
      <w:start w:val="2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43AF4"/>
    <w:multiLevelType w:val="hybridMultilevel"/>
    <w:tmpl w:val="E3FE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75D3"/>
    <w:multiLevelType w:val="hybridMultilevel"/>
    <w:tmpl w:val="808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34CBA"/>
    <w:multiLevelType w:val="hybridMultilevel"/>
    <w:tmpl w:val="4574C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779867">
    <w:abstractNumId w:val="15"/>
  </w:num>
  <w:num w:numId="2" w16cid:durableId="1398433373">
    <w:abstractNumId w:val="5"/>
  </w:num>
  <w:num w:numId="3" w16cid:durableId="1906647796">
    <w:abstractNumId w:val="12"/>
  </w:num>
  <w:num w:numId="4" w16cid:durableId="780806070">
    <w:abstractNumId w:val="6"/>
  </w:num>
  <w:num w:numId="5" w16cid:durableId="610816138">
    <w:abstractNumId w:val="2"/>
  </w:num>
  <w:num w:numId="6" w16cid:durableId="1224676910">
    <w:abstractNumId w:val="14"/>
  </w:num>
  <w:num w:numId="7" w16cid:durableId="2112164050">
    <w:abstractNumId w:val="7"/>
  </w:num>
  <w:num w:numId="8" w16cid:durableId="1585650212">
    <w:abstractNumId w:val="9"/>
  </w:num>
  <w:num w:numId="9" w16cid:durableId="193084525">
    <w:abstractNumId w:val="3"/>
  </w:num>
  <w:num w:numId="10" w16cid:durableId="1866480042">
    <w:abstractNumId w:val="11"/>
  </w:num>
  <w:num w:numId="11" w16cid:durableId="1661888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4384679">
    <w:abstractNumId w:val="16"/>
  </w:num>
  <w:num w:numId="13" w16cid:durableId="176501371">
    <w:abstractNumId w:val="1"/>
  </w:num>
  <w:num w:numId="14" w16cid:durableId="62067092">
    <w:abstractNumId w:val="3"/>
  </w:num>
  <w:num w:numId="15" w16cid:durableId="2039617403">
    <w:abstractNumId w:val="8"/>
  </w:num>
  <w:num w:numId="16" w16cid:durableId="818112302">
    <w:abstractNumId w:val="0"/>
  </w:num>
  <w:num w:numId="17" w16cid:durableId="1866165071">
    <w:abstractNumId w:val="4"/>
  </w:num>
  <w:num w:numId="18" w16cid:durableId="1286885133">
    <w:abstractNumId w:val="17"/>
  </w:num>
  <w:num w:numId="19" w16cid:durableId="1067726670">
    <w:abstractNumId w:val="10"/>
  </w:num>
  <w:num w:numId="20" w16cid:durableId="50328005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9F1"/>
    <w:rsid w:val="00036A3E"/>
    <w:rsid w:val="00040334"/>
    <w:rsid w:val="00041460"/>
    <w:rsid w:val="00041C08"/>
    <w:rsid w:val="00041EC8"/>
    <w:rsid w:val="000446C1"/>
    <w:rsid w:val="00045329"/>
    <w:rsid w:val="00045E69"/>
    <w:rsid w:val="000515F1"/>
    <w:rsid w:val="00052171"/>
    <w:rsid w:val="000542DC"/>
    <w:rsid w:val="00057399"/>
    <w:rsid w:val="00057C7F"/>
    <w:rsid w:val="0006044E"/>
    <w:rsid w:val="00060932"/>
    <w:rsid w:val="00062442"/>
    <w:rsid w:val="000645B8"/>
    <w:rsid w:val="000646A2"/>
    <w:rsid w:val="00064958"/>
    <w:rsid w:val="00065125"/>
    <w:rsid w:val="00065816"/>
    <w:rsid w:val="000661B9"/>
    <w:rsid w:val="00070FE9"/>
    <w:rsid w:val="00072AC7"/>
    <w:rsid w:val="00073049"/>
    <w:rsid w:val="000737DE"/>
    <w:rsid w:val="00076F5D"/>
    <w:rsid w:val="000775F2"/>
    <w:rsid w:val="0008001D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1F25"/>
    <w:rsid w:val="000B20C8"/>
    <w:rsid w:val="000B2428"/>
    <w:rsid w:val="000B2EC3"/>
    <w:rsid w:val="000B5AE4"/>
    <w:rsid w:val="000B5C1F"/>
    <w:rsid w:val="000B5F15"/>
    <w:rsid w:val="000B621D"/>
    <w:rsid w:val="000B6BB5"/>
    <w:rsid w:val="000C176D"/>
    <w:rsid w:val="000C2DEF"/>
    <w:rsid w:val="000C38F5"/>
    <w:rsid w:val="000C4501"/>
    <w:rsid w:val="000C5A94"/>
    <w:rsid w:val="000C7681"/>
    <w:rsid w:val="000D2C4C"/>
    <w:rsid w:val="000D3AEF"/>
    <w:rsid w:val="000D56C2"/>
    <w:rsid w:val="000D5E14"/>
    <w:rsid w:val="000D69A2"/>
    <w:rsid w:val="000D69FB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5242"/>
    <w:rsid w:val="000E61EE"/>
    <w:rsid w:val="000F15F1"/>
    <w:rsid w:val="000F3300"/>
    <w:rsid w:val="000F394E"/>
    <w:rsid w:val="000F3A25"/>
    <w:rsid w:val="000F4062"/>
    <w:rsid w:val="000F4704"/>
    <w:rsid w:val="000F484E"/>
    <w:rsid w:val="000F49B8"/>
    <w:rsid w:val="000F6853"/>
    <w:rsid w:val="000F6876"/>
    <w:rsid w:val="0010222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C6C"/>
    <w:rsid w:val="00134E9F"/>
    <w:rsid w:val="00135520"/>
    <w:rsid w:val="0013592A"/>
    <w:rsid w:val="00136EA2"/>
    <w:rsid w:val="00140C24"/>
    <w:rsid w:val="00141925"/>
    <w:rsid w:val="00141C5B"/>
    <w:rsid w:val="00141E51"/>
    <w:rsid w:val="00142BFF"/>
    <w:rsid w:val="00143E11"/>
    <w:rsid w:val="00145074"/>
    <w:rsid w:val="00145B47"/>
    <w:rsid w:val="001503C5"/>
    <w:rsid w:val="001509EB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FD8"/>
    <w:rsid w:val="001718AB"/>
    <w:rsid w:val="00172AE0"/>
    <w:rsid w:val="001739A8"/>
    <w:rsid w:val="00174CA1"/>
    <w:rsid w:val="00176815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03A"/>
    <w:rsid w:val="00191A13"/>
    <w:rsid w:val="00192348"/>
    <w:rsid w:val="0019255E"/>
    <w:rsid w:val="00193DEA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4F70"/>
    <w:rsid w:val="001B61B7"/>
    <w:rsid w:val="001B69A1"/>
    <w:rsid w:val="001B755D"/>
    <w:rsid w:val="001C424A"/>
    <w:rsid w:val="001C4532"/>
    <w:rsid w:val="001C618A"/>
    <w:rsid w:val="001D00D6"/>
    <w:rsid w:val="001D0DD8"/>
    <w:rsid w:val="001D15C3"/>
    <w:rsid w:val="001D1E7F"/>
    <w:rsid w:val="001D2A83"/>
    <w:rsid w:val="001D2C65"/>
    <w:rsid w:val="001D3888"/>
    <w:rsid w:val="001D4569"/>
    <w:rsid w:val="001D6C57"/>
    <w:rsid w:val="001E045F"/>
    <w:rsid w:val="001E16AF"/>
    <w:rsid w:val="001E18AA"/>
    <w:rsid w:val="001E23AB"/>
    <w:rsid w:val="001E2B89"/>
    <w:rsid w:val="001E2E9A"/>
    <w:rsid w:val="001E4587"/>
    <w:rsid w:val="001E49BC"/>
    <w:rsid w:val="001E6323"/>
    <w:rsid w:val="001E6643"/>
    <w:rsid w:val="001E6C3D"/>
    <w:rsid w:val="001F368B"/>
    <w:rsid w:val="001F3907"/>
    <w:rsid w:val="001F43CB"/>
    <w:rsid w:val="001F458E"/>
    <w:rsid w:val="001F5E75"/>
    <w:rsid w:val="001F6ABB"/>
    <w:rsid w:val="002006ED"/>
    <w:rsid w:val="00200E58"/>
    <w:rsid w:val="002011C3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7B6"/>
    <w:rsid w:val="0022616C"/>
    <w:rsid w:val="002265AB"/>
    <w:rsid w:val="00227FFD"/>
    <w:rsid w:val="002315E8"/>
    <w:rsid w:val="00231F50"/>
    <w:rsid w:val="0023363A"/>
    <w:rsid w:val="0023466F"/>
    <w:rsid w:val="00235F0F"/>
    <w:rsid w:val="00236F49"/>
    <w:rsid w:val="002409E6"/>
    <w:rsid w:val="002446FA"/>
    <w:rsid w:val="00245A55"/>
    <w:rsid w:val="00246019"/>
    <w:rsid w:val="00247120"/>
    <w:rsid w:val="002474BF"/>
    <w:rsid w:val="002477D9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1771"/>
    <w:rsid w:val="00281B0D"/>
    <w:rsid w:val="0028208C"/>
    <w:rsid w:val="0028316D"/>
    <w:rsid w:val="0028357D"/>
    <w:rsid w:val="00285D74"/>
    <w:rsid w:val="00286657"/>
    <w:rsid w:val="00286C01"/>
    <w:rsid w:val="002877DD"/>
    <w:rsid w:val="00287FEC"/>
    <w:rsid w:val="00294A31"/>
    <w:rsid w:val="002A160C"/>
    <w:rsid w:val="002A348F"/>
    <w:rsid w:val="002A3B10"/>
    <w:rsid w:val="002A3B9A"/>
    <w:rsid w:val="002A3F0D"/>
    <w:rsid w:val="002A42EF"/>
    <w:rsid w:val="002A5C9A"/>
    <w:rsid w:val="002A6558"/>
    <w:rsid w:val="002B0182"/>
    <w:rsid w:val="002B0DDC"/>
    <w:rsid w:val="002B102F"/>
    <w:rsid w:val="002B181D"/>
    <w:rsid w:val="002B1B8E"/>
    <w:rsid w:val="002B3513"/>
    <w:rsid w:val="002B4524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2E3"/>
    <w:rsid w:val="002D2617"/>
    <w:rsid w:val="002D355B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0D04"/>
    <w:rsid w:val="002F1323"/>
    <w:rsid w:val="002F2287"/>
    <w:rsid w:val="002F2C11"/>
    <w:rsid w:val="002F4139"/>
    <w:rsid w:val="002F577E"/>
    <w:rsid w:val="002F71EF"/>
    <w:rsid w:val="003027B0"/>
    <w:rsid w:val="003031AB"/>
    <w:rsid w:val="003044E4"/>
    <w:rsid w:val="00304893"/>
    <w:rsid w:val="00305BEB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1C6"/>
    <w:rsid w:val="003172E4"/>
    <w:rsid w:val="00320082"/>
    <w:rsid w:val="0032277C"/>
    <w:rsid w:val="00323796"/>
    <w:rsid w:val="003237D1"/>
    <w:rsid w:val="00323FBA"/>
    <w:rsid w:val="003322E8"/>
    <w:rsid w:val="00333092"/>
    <w:rsid w:val="00333EB0"/>
    <w:rsid w:val="003367D2"/>
    <w:rsid w:val="0033728D"/>
    <w:rsid w:val="00337598"/>
    <w:rsid w:val="003408A9"/>
    <w:rsid w:val="00340FB2"/>
    <w:rsid w:val="00341840"/>
    <w:rsid w:val="00341F2A"/>
    <w:rsid w:val="00342070"/>
    <w:rsid w:val="003437D1"/>
    <w:rsid w:val="0034437A"/>
    <w:rsid w:val="00345415"/>
    <w:rsid w:val="00345F22"/>
    <w:rsid w:val="003465E1"/>
    <w:rsid w:val="00346C1D"/>
    <w:rsid w:val="00347176"/>
    <w:rsid w:val="003502A8"/>
    <w:rsid w:val="00350576"/>
    <w:rsid w:val="00350768"/>
    <w:rsid w:val="003522FD"/>
    <w:rsid w:val="00353716"/>
    <w:rsid w:val="00353F6D"/>
    <w:rsid w:val="00354BC4"/>
    <w:rsid w:val="003561CB"/>
    <w:rsid w:val="00356501"/>
    <w:rsid w:val="0036081B"/>
    <w:rsid w:val="0036095A"/>
    <w:rsid w:val="00362192"/>
    <w:rsid w:val="00362214"/>
    <w:rsid w:val="003626F9"/>
    <w:rsid w:val="00363652"/>
    <w:rsid w:val="003636B4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59C3"/>
    <w:rsid w:val="00377399"/>
    <w:rsid w:val="00377B4B"/>
    <w:rsid w:val="00377C2F"/>
    <w:rsid w:val="00380463"/>
    <w:rsid w:val="003806A6"/>
    <w:rsid w:val="00383D1A"/>
    <w:rsid w:val="0038574F"/>
    <w:rsid w:val="0038795B"/>
    <w:rsid w:val="00387BD5"/>
    <w:rsid w:val="00390D9A"/>
    <w:rsid w:val="00392698"/>
    <w:rsid w:val="0039295E"/>
    <w:rsid w:val="00392D70"/>
    <w:rsid w:val="00394F88"/>
    <w:rsid w:val="00396465"/>
    <w:rsid w:val="003971D7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FBA"/>
    <w:rsid w:val="003C2FE3"/>
    <w:rsid w:val="003C42E3"/>
    <w:rsid w:val="003C46CB"/>
    <w:rsid w:val="003C69FD"/>
    <w:rsid w:val="003C6B60"/>
    <w:rsid w:val="003D1939"/>
    <w:rsid w:val="003D433E"/>
    <w:rsid w:val="003D573D"/>
    <w:rsid w:val="003E32C0"/>
    <w:rsid w:val="003F0065"/>
    <w:rsid w:val="003F1A6C"/>
    <w:rsid w:val="003F53A5"/>
    <w:rsid w:val="003F5883"/>
    <w:rsid w:val="003F68F8"/>
    <w:rsid w:val="003F7581"/>
    <w:rsid w:val="004006C3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8E2"/>
    <w:rsid w:val="00423EB5"/>
    <w:rsid w:val="0042442A"/>
    <w:rsid w:val="00427F57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3F2A"/>
    <w:rsid w:val="0046560B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0E77"/>
    <w:rsid w:val="00482EA1"/>
    <w:rsid w:val="00482F07"/>
    <w:rsid w:val="00483C4F"/>
    <w:rsid w:val="004849AE"/>
    <w:rsid w:val="0048501C"/>
    <w:rsid w:val="00485970"/>
    <w:rsid w:val="00485BF8"/>
    <w:rsid w:val="00485C96"/>
    <w:rsid w:val="004912CF"/>
    <w:rsid w:val="0049148B"/>
    <w:rsid w:val="004937E1"/>
    <w:rsid w:val="004940B2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4D5C"/>
    <w:rsid w:val="004A55CA"/>
    <w:rsid w:val="004A59D6"/>
    <w:rsid w:val="004A6E3D"/>
    <w:rsid w:val="004B11F4"/>
    <w:rsid w:val="004B42EE"/>
    <w:rsid w:val="004B4D1A"/>
    <w:rsid w:val="004B62D9"/>
    <w:rsid w:val="004B73ED"/>
    <w:rsid w:val="004C025F"/>
    <w:rsid w:val="004C2076"/>
    <w:rsid w:val="004C3B5E"/>
    <w:rsid w:val="004C44A9"/>
    <w:rsid w:val="004C4812"/>
    <w:rsid w:val="004C6C44"/>
    <w:rsid w:val="004D065D"/>
    <w:rsid w:val="004D2B5A"/>
    <w:rsid w:val="004D4AB5"/>
    <w:rsid w:val="004D57EF"/>
    <w:rsid w:val="004E0B7B"/>
    <w:rsid w:val="004E0BCB"/>
    <w:rsid w:val="004E3352"/>
    <w:rsid w:val="004E3C5C"/>
    <w:rsid w:val="004E475D"/>
    <w:rsid w:val="004E479C"/>
    <w:rsid w:val="004E5218"/>
    <w:rsid w:val="004E5825"/>
    <w:rsid w:val="004E7E9F"/>
    <w:rsid w:val="004F127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2D7"/>
    <w:rsid w:val="00517BF1"/>
    <w:rsid w:val="00520431"/>
    <w:rsid w:val="00520EB5"/>
    <w:rsid w:val="005211DB"/>
    <w:rsid w:val="005216F5"/>
    <w:rsid w:val="00522546"/>
    <w:rsid w:val="00522F7D"/>
    <w:rsid w:val="0052519F"/>
    <w:rsid w:val="00526805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7C3"/>
    <w:rsid w:val="00565A3C"/>
    <w:rsid w:val="00565C67"/>
    <w:rsid w:val="00570368"/>
    <w:rsid w:val="005706E6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5F65"/>
    <w:rsid w:val="00587125"/>
    <w:rsid w:val="00587641"/>
    <w:rsid w:val="00591EEF"/>
    <w:rsid w:val="00592E0A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24BC"/>
    <w:rsid w:val="005A4B12"/>
    <w:rsid w:val="005A7BD7"/>
    <w:rsid w:val="005B29CE"/>
    <w:rsid w:val="005B3839"/>
    <w:rsid w:val="005B3A51"/>
    <w:rsid w:val="005B49B9"/>
    <w:rsid w:val="005B64B6"/>
    <w:rsid w:val="005C1E7B"/>
    <w:rsid w:val="005C2549"/>
    <w:rsid w:val="005C36D2"/>
    <w:rsid w:val="005C377F"/>
    <w:rsid w:val="005C3B7D"/>
    <w:rsid w:val="005C3EC4"/>
    <w:rsid w:val="005C4033"/>
    <w:rsid w:val="005C62B7"/>
    <w:rsid w:val="005C69AE"/>
    <w:rsid w:val="005C6D64"/>
    <w:rsid w:val="005C6EEE"/>
    <w:rsid w:val="005C7A09"/>
    <w:rsid w:val="005C7B83"/>
    <w:rsid w:val="005D13EC"/>
    <w:rsid w:val="005D35EF"/>
    <w:rsid w:val="005D435A"/>
    <w:rsid w:val="005D482B"/>
    <w:rsid w:val="005D654F"/>
    <w:rsid w:val="005D71AD"/>
    <w:rsid w:val="005D79C8"/>
    <w:rsid w:val="005D7D45"/>
    <w:rsid w:val="005E05CE"/>
    <w:rsid w:val="005E1619"/>
    <w:rsid w:val="005E4C33"/>
    <w:rsid w:val="005E5868"/>
    <w:rsid w:val="005E6ED8"/>
    <w:rsid w:val="005E7567"/>
    <w:rsid w:val="005E7F63"/>
    <w:rsid w:val="005F05A6"/>
    <w:rsid w:val="005F1917"/>
    <w:rsid w:val="005F1F54"/>
    <w:rsid w:val="005F2181"/>
    <w:rsid w:val="005F4085"/>
    <w:rsid w:val="005F4A0D"/>
    <w:rsid w:val="005F4E3A"/>
    <w:rsid w:val="005F50B2"/>
    <w:rsid w:val="005F5F44"/>
    <w:rsid w:val="00600A87"/>
    <w:rsid w:val="0060422B"/>
    <w:rsid w:val="006109AC"/>
    <w:rsid w:val="00621CAF"/>
    <w:rsid w:val="00621EDD"/>
    <w:rsid w:val="006221F8"/>
    <w:rsid w:val="00622F0D"/>
    <w:rsid w:val="00627695"/>
    <w:rsid w:val="00630035"/>
    <w:rsid w:val="006313AC"/>
    <w:rsid w:val="006316BF"/>
    <w:rsid w:val="0063187A"/>
    <w:rsid w:val="00631EC4"/>
    <w:rsid w:val="00632B48"/>
    <w:rsid w:val="00633805"/>
    <w:rsid w:val="006340BF"/>
    <w:rsid w:val="00634381"/>
    <w:rsid w:val="0063455D"/>
    <w:rsid w:val="00635464"/>
    <w:rsid w:val="00635869"/>
    <w:rsid w:val="00635ECE"/>
    <w:rsid w:val="00636E5B"/>
    <w:rsid w:val="00636EDF"/>
    <w:rsid w:val="0064181A"/>
    <w:rsid w:val="00643181"/>
    <w:rsid w:val="00643292"/>
    <w:rsid w:val="006440D2"/>
    <w:rsid w:val="00645517"/>
    <w:rsid w:val="006458B7"/>
    <w:rsid w:val="00646B99"/>
    <w:rsid w:val="00647234"/>
    <w:rsid w:val="0065330E"/>
    <w:rsid w:val="00653955"/>
    <w:rsid w:val="0065436E"/>
    <w:rsid w:val="006551BD"/>
    <w:rsid w:val="00656A8B"/>
    <w:rsid w:val="00657BFA"/>
    <w:rsid w:val="00663B46"/>
    <w:rsid w:val="00666D1A"/>
    <w:rsid w:val="00667C3E"/>
    <w:rsid w:val="00667F7E"/>
    <w:rsid w:val="00670549"/>
    <w:rsid w:val="0067663B"/>
    <w:rsid w:val="0067736D"/>
    <w:rsid w:val="00677472"/>
    <w:rsid w:val="006803CD"/>
    <w:rsid w:val="00681A3C"/>
    <w:rsid w:val="00681AE6"/>
    <w:rsid w:val="00682152"/>
    <w:rsid w:val="00682C4E"/>
    <w:rsid w:val="00686427"/>
    <w:rsid w:val="00686CF1"/>
    <w:rsid w:val="00691085"/>
    <w:rsid w:val="00691D46"/>
    <w:rsid w:val="00692711"/>
    <w:rsid w:val="00693066"/>
    <w:rsid w:val="00694543"/>
    <w:rsid w:val="0069486F"/>
    <w:rsid w:val="00695F3D"/>
    <w:rsid w:val="0069664D"/>
    <w:rsid w:val="006967AC"/>
    <w:rsid w:val="0069719B"/>
    <w:rsid w:val="006975E9"/>
    <w:rsid w:val="006A0E10"/>
    <w:rsid w:val="006A2E61"/>
    <w:rsid w:val="006A56C7"/>
    <w:rsid w:val="006A6667"/>
    <w:rsid w:val="006B0919"/>
    <w:rsid w:val="006B0BFC"/>
    <w:rsid w:val="006B1B5E"/>
    <w:rsid w:val="006B1F6B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897"/>
    <w:rsid w:val="006D29C1"/>
    <w:rsid w:val="006D2FB7"/>
    <w:rsid w:val="006D41E2"/>
    <w:rsid w:val="006D444E"/>
    <w:rsid w:val="006D45D6"/>
    <w:rsid w:val="006D6589"/>
    <w:rsid w:val="006E290C"/>
    <w:rsid w:val="006E360F"/>
    <w:rsid w:val="006E3BDF"/>
    <w:rsid w:val="006E3FC7"/>
    <w:rsid w:val="006E5C82"/>
    <w:rsid w:val="006E7039"/>
    <w:rsid w:val="006E72F1"/>
    <w:rsid w:val="006F23E6"/>
    <w:rsid w:val="006F373A"/>
    <w:rsid w:val="006F38F3"/>
    <w:rsid w:val="006F4435"/>
    <w:rsid w:val="006F4EC1"/>
    <w:rsid w:val="006F5AC1"/>
    <w:rsid w:val="006F5BC8"/>
    <w:rsid w:val="006F6A4A"/>
    <w:rsid w:val="0070111A"/>
    <w:rsid w:val="0070318C"/>
    <w:rsid w:val="007041AD"/>
    <w:rsid w:val="00705AD4"/>
    <w:rsid w:val="0070732D"/>
    <w:rsid w:val="00710165"/>
    <w:rsid w:val="007122CA"/>
    <w:rsid w:val="007126FC"/>
    <w:rsid w:val="007134E1"/>
    <w:rsid w:val="007169A8"/>
    <w:rsid w:val="00717A85"/>
    <w:rsid w:val="00721F86"/>
    <w:rsid w:val="00722191"/>
    <w:rsid w:val="00722201"/>
    <w:rsid w:val="007230CE"/>
    <w:rsid w:val="00723277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534D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65948"/>
    <w:rsid w:val="00766761"/>
    <w:rsid w:val="00770EFF"/>
    <w:rsid w:val="00771304"/>
    <w:rsid w:val="007731B2"/>
    <w:rsid w:val="007744D4"/>
    <w:rsid w:val="00775122"/>
    <w:rsid w:val="0077611B"/>
    <w:rsid w:val="007771DD"/>
    <w:rsid w:val="00780023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69F0"/>
    <w:rsid w:val="007A0623"/>
    <w:rsid w:val="007A15D7"/>
    <w:rsid w:val="007A170E"/>
    <w:rsid w:val="007A1F3F"/>
    <w:rsid w:val="007A1F90"/>
    <w:rsid w:val="007A4FD3"/>
    <w:rsid w:val="007A55E5"/>
    <w:rsid w:val="007A6926"/>
    <w:rsid w:val="007A6A3B"/>
    <w:rsid w:val="007B7066"/>
    <w:rsid w:val="007B72CA"/>
    <w:rsid w:val="007C0AB0"/>
    <w:rsid w:val="007C2E6A"/>
    <w:rsid w:val="007C3B13"/>
    <w:rsid w:val="007C5E57"/>
    <w:rsid w:val="007C746F"/>
    <w:rsid w:val="007C7E8F"/>
    <w:rsid w:val="007D106A"/>
    <w:rsid w:val="007D202C"/>
    <w:rsid w:val="007D2576"/>
    <w:rsid w:val="007D2A5E"/>
    <w:rsid w:val="007D3196"/>
    <w:rsid w:val="007D40BA"/>
    <w:rsid w:val="007D4FB2"/>
    <w:rsid w:val="007D58A0"/>
    <w:rsid w:val="007D61FB"/>
    <w:rsid w:val="007D63FB"/>
    <w:rsid w:val="007D6BE5"/>
    <w:rsid w:val="007E1EF9"/>
    <w:rsid w:val="007E2B56"/>
    <w:rsid w:val="007E463E"/>
    <w:rsid w:val="007E53BF"/>
    <w:rsid w:val="007E6529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2706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316"/>
    <w:rsid w:val="00824C5E"/>
    <w:rsid w:val="008259B6"/>
    <w:rsid w:val="00826461"/>
    <w:rsid w:val="008277D0"/>
    <w:rsid w:val="008306B9"/>
    <w:rsid w:val="0083207B"/>
    <w:rsid w:val="00834C15"/>
    <w:rsid w:val="00834F38"/>
    <w:rsid w:val="008361A3"/>
    <w:rsid w:val="00840E61"/>
    <w:rsid w:val="00841758"/>
    <w:rsid w:val="0084320F"/>
    <w:rsid w:val="00844F3C"/>
    <w:rsid w:val="00846B14"/>
    <w:rsid w:val="00850B5A"/>
    <w:rsid w:val="00851407"/>
    <w:rsid w:val="00852D28"/>
    <w:rsid w:val="00854FF5"/>
    <w:rsid w:val="00856395"/>
    <w:rsid w:val="00857042"/>
    <w:rsid w:val="00857E88"/>
    <w:rsid w:val="00860FEE"/>
    <w:rsid w:val="008669AB"/>
    <w:rsid w:val="00866B40"/>
    <w:rsid w:val="0086722C"/>
    <w:rsid w:val="00867C5D"/>
    <w:rsid w:val="00870721"/>
    <w:rsid w:val="0087154C"/>
    <w:rsid w:val="008716F6"/>
    <w:rsid w:val="00873892"/>
    <w:rsid w:val="00873D9F"/>
    <w:rsid w:val="00873FBD"/>
    <w:rsid w:val="00874D58"/>
    <w:rsid w:val="008766E2"/>
    <w:rsid w:val="008802E0"/>
    <w:rsid w:val="008812C3"/>
    <w:rsid w:val="00881A2F"/>
    <w:rsid w:val="00884795"/>
    <w:rsid w:val="0088572A"/>
    <w:rsid w:val="00885D11"/>
    <w:rsid w:val="00886C00"/>
    <w:rsid w:val="008909F4"/>
    <w:rsid w:val="008918C8"/>
    <w:rsid w:val="00891987"/>
    <w:rsid w:val="00891A0B"/>
    <w:rsid w:val="00893A63"/>
    <w:rsid w:val="008951E6"/>
    <w:rsid w:val="00895CD7"/>
    <w:rsid w:val="00895F34"/>
    <w:rsid w:val="008A0A12"/>
    <w:rsid w:val="008A1604"/>
    <w:rsid w:val="008A17FD"/>
    <w:rsid w:val="008A1E1F"/>
    <w:rsid w:val="008A1E39"/>
    <w:rsid w:val="008A3E67"/>
    <w:rsid w:val="008A5B46"/>
    <w:rsid w:val="008A5F96"/>
    <w:rsid w:val="008A6E3F"/>
    <w:rsid w:val="008A757C"/>
    <w:rsid w:val="008A7D4B"/>
    <w:rsid w:val="008C1A2D"/>
    <w:rsid w:val="008C2C61"/>
    <w:rsid w:val="008C4399"/>
    <w:rsid w:val="008C4BF4"/>
    <w:rsid w:val="008C5A6B"/>
    <w:rsid w:val="008C6076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0708"/>
    <w:rsid w:val="008E10CB"/>
    <w:rsid w:val="008E10CF"/>
    <w:rsid w:val="008E20CB"/>
    <w:rsid w:val="008E2683"/>
    <w:rsid w:val="008F0C01"/>
    <w:rsid w:val="008F13F2"/>
    <w:rsid w:val="008F1FB7"/>
    <w:rsid w:val="008F614C"/>
    <w:rsid w:val="008F62F1"/>
    <w:rsid w:val="00900F86"/>
    <w:rsid w:val="009021D4"/>
    <w:rsid w:val="00903433"/>
    <w:rsid w:val="009055F6"/>
    <w:rsid w:val="009066E9"/>
    <w:rsid w:val="00907177"/>
    <w:rsid w:val="0091081D"/>
    <w:rsid w:val="00910DEF"/>
    <w:rsid w:val="00913C4D"/>
    <w:rsid w:val="00913F47"/>
    <w:rsid w:val="00914A50"/>
    <w:rsid w:val="009151E3"/>
    <w:rsid w:val="0091589C"/>
    <w:rsid w:val="00915FBA"/>
    <w:rsid w:val="00916461"/>
    <w:rsid w:val="00916813"/>
    <w:rsid w:val="00917C15"/>
    <w:rsid w:val="00917C44"/>
    <w:rsid w:val="00920BF6"/>
    <w:rsid w:val="0092339E"/>
    <w:rsid w:val="00925022"/>
    <w:rsid w:val="00926380"/>
    <w:rsid w:val="00926A9B"/>
    <w:rsid w:val="00927293"/>
    <w:rsid w:val="009272E7"/>
    <w:rsid w:val="00930433"/>
    <w:rsid w:val="00930DF1"/>
    <w:rsid w:val="00932304"/>
    <w:rsid w:val="00932786"/>
    <w:rsid w:val="00935816"/>
    <w:rsid w:val="00937244"/>
    <w:rsid w:val="009407F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982"/>
    <w:rsid w:val="00954C7C"/>
    <w:rsid w:val="00957947"/>
    <w:rsid w:val="0096073F"/>
    <w:rsid w:val="009607CF"/>
    <w:rsid w:val="00961249"/>
    <w:rsid w:val="00961ADD"/>
    <w:rsid w:val="00962598"/>
    <w:rsid w:val="00963AFF"/>
    <w:rsid w:val="00964210"/>
    <w:rsid w:val="0096682A"/>
    <w:rsid w:val="0097111E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071D"/>
    <w:rsid w:val="009A1136"/>
    <w:rsid w:val="009A313B"/>
    <w:rsid w:val="009A32B0"/>
    <w:rsid w:val="009A3866"/>
    <w:rsid w:val="009A7497"/>
    <w:rsid w:val="009B27AF"/>
    <w:rsid w:val="009B5652"/>
    <w:rsid w:val="009B602E"/>
    <w:rsid w:val="009B6FB3"/>
    <w:rsid w:val="009B7D1E"/>
    <w:rsid w:val="009C1CFC"/>
    <w:rsid w:val="009C2DA4"/>
    <w:rsid w:val="009C575B"/>
    <w:rsid w:val="009C6D2E"/>
    <w:rsid w:val="009D003A"/>
    <w:rsid w:val="009D0D96"/>
    <w:rsid w:val="009D1A34"/>
    <w:rsid w:val="009D2CE0"/>
    <w:rsid w:val="009D46E0"/>
    <w:rsid w:val="009D7224"/>
    <w:rsid w:val="009E153F"/>
    <w:rsid w:val="009E1FF6"/>
    <w:rsid w:val="009E4996"/>
    <w:rsid w:val="009E4F57"/>
    <w:rsid w:val="009E5789"/>
    <w:rsid w:val="009E65BF"/>
    <w:rsid w:val="009E725A"/>
    <w:rsid w:val="009E7747"/>
    <w:rsid w:val="009F091D"/>
    <w:rsid w:val="009F0BA6"/>
    <w:rsid w:val="009F1278"/>
    <w:rsid w:val="009F4A5E"/>
    <w:rsid w:val="009F502A"/>
    <w:rsid w:val="009F5137"/>
    <w:rsid w:val="009F6D79"/>
    <w:rsid w:val="009F72CF"/>
    <w:rsid w:val="009F7D4B"/>
    <w:rsid w:val="00A00F99"/>
    <w:rsid w:val="00A011BB"/>
    <w:rsid w:val="00A017C9"/>
    <w:rsid w:val="00A03AFF"/>
    <w:rsid w:val="00A0422D"/>
    <w:rsid w:val="00A0528E"/>
    <w:rsid w:val="00A10DB5"/>
    <w:rsid w:val="00A11456"/>
    <w:rsid w:val="00A12A34"/>
    <w:rsid w:val="00A12DFE"/>
    <w:rsid w:val="00A13B54"/>
    <w:rsid w:val="00A14449"/>
    <w:rsid w:val="00A1475C"/>
    <w:rsid w:val="00A14D0F"/>
    <w:rsid w:val="00A16C5F"/>
    <w:rsid w:val="00A21B3A"/>
    <w:rsid w:val="00A21CDE"/>
    <w:rsid w:val="00A23BFA"/>
    <w:rsid w:val="00A24831"/>
    <w:rsid w:val="00A253B6"/>
    <w:rsid w:val="00A274D8"/>
    <w:rsid w:val="00A2780E"/>
    <w:rsid w:val="00A33291"/>
    <w:rsid w:val="00A33F6A"/>
    <w:rsid w:val="00A35075"/>
    <w:rsid w:val="00A35780"/>
    <w:rsid w:val="00A36183"/>
    <w:rsid w:val="00A41146"/>
    <w:rsid w:val="00A44EFA"/>
    <w:rsid w:val="00A450F8"/>
    <w:rsid w:val="00A4641A"/>
    <w:rsid w:val="00A46667"/>
    <w:rsid w:val="00A50B8C"/>
    <w:rsid w:val="00A524D9"/>
    <w:rsid w:val="00A53720"/>
    <w:rsid w:val="00A54643"/>
    <w:rsid w:val="00A54747"/>
    <w:rsid w:val="00A576AD"/>
    <w:rsid w:val="00A576CD"/>
    <w:rsid w:val="00A62918"/>
    <w:rsid w:val="00A62C1A"/>
    <w:rsid w:val="00A6411A"/>
    <w:rsid w:val="00A66D45"/>
    <w:rsid w:val="00A66E55"/>
    <w:rsid w:val="00A67C37"/>
    <w:rsid w:val="00A7249F"/>
    <w:rsid w:val="00A72F82"/>
    <w:rsid w:val="00A735DA"/>
    <w:rsid w:val="00A736E8"/>
    <w:rsid w:val="00A7456F"/>
    <w:rsid w:val="00A7460E"/>
    <w:rsid w:val="00A7514C"/>
    <w:rsid w:val="00A77A3B"/>
    <w:rsid w:val="00A81E19"/>
    <w:rsid w:val="00A82B19"/>
    <w:rsid w:val="00A84039"/>
    <w:rsid w:val="00A864F6"/>
    <w:rsid w:val="00A86C50"/>
    <w:rsid w:val="00A9101B"/>
    <w:rsid w:val="00A9226E"/>
    <w:rsid w:val="00A927A9"/>
    <w:rsid w:val="00A93EC5"/>
    <w:rsid w:val="00A94375"/>
    <w:rsid w:val="00A946B2"/>
    <w:rsid w:val="00A949E2"/>
    <w:rsid w:val="00A94D04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5CFF"/>
    <w:rsid w:val="00AA6CF1"/>
    <w:rsid w:val="00AA6E68"/>
    <w:rsid w:val="00AB060B"/>
    <w:rsid w:val="00AB4C40"/>
    <w:rsid w:val="00AB4FA3"/>
    <w:rsid w:val="00AB577F"/>
    <w:rsid w:val="00AB6514"/>
    <w:rsid w:val="00AC163B"/>
    <w:rsid w:val="00AC3C84"/>
    <w:rsid w:val="00AC658F"/>
    <w:rsid w:val="00AD053D"/>
    <w:rsid w:val="00AD2919"/>
    <w:rsid w:val="00AD2955"/>
    <w:rsid w:val="00AD330F"/>
    <w:rsid w:val="00AD376B"/>
    <w:rsid w:val="00AD38D5"/>
    <w:rsid w:val="00AD3CC0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606C"/>
    <w:rsid w:val="00AE71DD"/>
    <w:rsid w:val="00AE779A"/>
    <w:rsid w:val="00AF1EE7"/>
    <w:rsid w:val="00AF256C"/>
    <w:rsid w:val="00AF3979"/>
    <w:rsid w:val="00AF4367"/>
    <w:rsid w:val="00AF59A6"/>
    <w:rsid w:val="00AF6C81"/>
    <w:rsid w:val="00B006BD"/>
    <w:rsid w:val="00B00811"/>
    <w:rsid w:val="00B016C2"/>
    <w:rsid w:val="00B02EFA"/>
    <w:rsid w:val="00B04E99"/>
    <w:rsid w:val="00B05883"/>
    <w:rsid w:val="00B17C16"/>
    <w:rsid w:val="00B2145B"/>
    <w:rsid w:val="00B22811"/>
    <w:rsid w:val="00B22A65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715F"/>
    <w:rsid w:val="00B401EF"/>
    <w:rsid w:val="00B402AC"/>
    <w:rsid w:val="00B4155E"/>
    <w:rsid w:val="00B43902"/>
    <w:rsid w:val="00B44B2C"/>
    <w:rsid w:val="00B4594E"/>
    <w:rsid w:val="00B45F31"/>
    <w:rsid w:val="00B46A9A"/>
    <w:rsid w:val="00B47EBB"/>
    <w:rsid w:val="00B50361"/>
    <w:rsid w:val="00B532DD"/>
    <w:rsid w:val="00B53ED0"/>
    <w:rsid w:val="00B55EB2"/>
    <w:rsid w:val="00B5632A"/>
    <w:rsid w:val="00B57A96"/>
    <w:rsid w:val="00B61331"/>
    <w:rsid w:val="00B63370"/>
    <w:rsid w:val="00B638C5"/>
    <w:rsid w:val="00B648E7"/>
    <w:rsid w:val="00B65691"/>
    <w:rsid w:val="00B662C4"/>
    <w:rsid w:val="00B66669"/>
    <w:rsid w:val="00B66C10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55B3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FF3"/>
    <w:rsid w:val="00BA5445"/>
    <w:rsid w:val="00BA743F"/>
    <w:rsid w:val="00BB02CB"/>
    <w:rsid w:val="00BB3F6E"/>
    <w:rsid w:val="00BB5E7E"/>
    <w:rsid w:val="00BB6015"/>
    <w:rsid w:val="00BC074E"/>
    <w:rsid w:val="00BC321D"/>
    <w:rsid w:val="00BC41B6"/>
    <w:rsid w:val="00BC4C90"/>
    <w:rsid w:val="00BD14AF"/>
    <w:rsid w:val="00BD2CBC"/>
    <w:rsid w:val="00BD30A9"/>
    <w:rsid w:val="00BD5865"/>
    <w:rsid w:val="00BD5B1A"/>
    <w:rsid w:val="00BD5F33"/>
    <w:rsid w:val="00BE2C0D"/>
    <w:rsid w:val="00BE5263"/>
    <w:rsid w:val="00BE595F"/>
    <w:rsid w:val="00BF08A6"/>
    <w:rsid w:val="00BF165A"/>
    <w:rsid w:val="00BF1F40"/>
    <w:rsid w:val="00BF609B"/>
    <w:rsid w:val="00BF670E"/>
    <w:rsid w:val="00BF6734"/>
    <w:rsid w:val="00C010FC"/>
    <w:rsid w:val="00C01C6A"/>
    <w:rsid w:val="00C033A0"/>
    <w:rsid w:val="00C053B0"/>
    <w:rsid w:val="00C0586B"/>
    <w:rsid w:val="00C06E9B"/>
    <w:rsid w:val="00C116EB"/>
    <w:rsid w:val="00C11901"/>
    <w:rsid w:val="00C13032"/>
    <w:rsid w:val="00C132E3"/>
    <w:rsid w:val="00C15DF1"/>
    <w:rsid w:val="00C16904"/>
    <w:rsid w:val="00C16ECB"/>
    <w:rsid w:val="00C17450"/>
    <w:rsid w:val="00C211DC"/>
    <w:rsid w:val="00C21B0F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29F3"/>
    <w:rsid w:val="00C32E97"/>
    <w:rsid w:val="00C346E3"/>
    <w:rsid w:val="00C36870"/>
    <w:rsid w:val="00C377E1"/>
    <w:rsid w:val="00C37F3D"/>
    <w:rsid w:val="00C37FC0"/>
    <w:rsid w:val="00C40021"/>
    <w:rsid w:val="00C42379"/>
    <w:rsid w:val="00C42953"/>
    <w:rsid w:val="00C42EF5"/>
    <w:rsid w:val="00C44203"/>
    <w:rsid w:val="00C4433A"/>
    <w:rsid w:val="00C445B2"/>
    <w:rsid w:val="00C44D43"/>
    <w:rsid w:val="00C44F44"/>
    <w:rsid w:val="00C454BC"/>
    <w:rsid w:val="00C461DE"/>
    <w:rsid w:val="00C508B3"/>
    <w:rsid w:val="00C50FCC"/>
    <w:rsid w:val="00C533FF"/>
    <w:rsid w:val="00C53437"/>
    <w:rsid w:val="00C54807"/>
    <w:rsid w:val="00C575F5"/>
    <w:rsid w:val="00C57BAC"/>
    <w:rsid w:val="00C60D2C"/>
    <w:rsid w:val="00C61088"/>
    <w:rsid w:val="00C6188E"/>
    <w:rsid w:val="00C61F00"/>
    <w:rsid w:val="00C63E34"/>
    <w:rsid w:val="00C64386"/>
    <w:rsid w:val="00C655CD"/>
    <w:rsid w:val="00C6628F"/>
    <w:rsid w:val="00C705BA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B8C"/>
    <w:rsid w:val="00CA58D1"/>
    <w:rsid w:val="00CA70A1"/>
    <w:rsid w:val="00CB272F"/>
    <w:rsid w:val="00CB48D5"/>
    <w:rsid w:val="00CB54AB"/>
    <w:rsid w:val="00CC04DC"/>
    <w:rsid w:val="00CC21DF"/>
    <w:rsid w:val="00CC5CDE"/>
    <w:rsid w:val="00CC6710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9F2"/>
    <w:rsid w:val="00CF1AA2"/>
    <w:rsid w:val="00CF24CA"/>
    <w:rsid w:val="00CF2AC2"/>
    <w:rsid w:val="00CF4451"/>
    <w:rsid w:val="00CF46D2"/>
    <w:rsid w:val="00CF47C5"/>
    <w:rsid w:val="00CF4DD0"/>
    <w:rsid w:val="00CF55B9"/>
    <w:rsid w:val="00CF5681"/>
    <w:rsid w:val="00CF5734"/>
    <w:rsid w:val="00CF581D"/>
    <w:rsid w:val="00CF5985"/>
    <w:rsid w:val="00D003AA"/>
    <w:rsid w:val="00D01417"/>
    <w:rsid w:val="00D0375A"/>
    <w:rsid w:val="00D05C48"/>
    <w:rsid w:val="00D117B3"/>
    <w:rsid w:val="00D12566"/>
    <w:rsid w:val="00D14B1A"/>
    <w:rsid w:val="00D179FD"/>
    <w:rsid w:val="00D215FA"/>
    <w:rsid w:val="00D23382"/>
    <w:rsid w:val="00D27A5E"/>
    <w:rsid w:val="00D305B8"/>
    <w:rsid w:val="00D31FC7"/>
    <w:rsid w:val="00D324BD"/>
    <w:rsid w:val="00D33570"/>
    <w:rsid w:val="00D336A1"/>
    <w:rsid w:val="00D34AF7"/>
    <w:rsid w:val="00D40665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2F12"/>
    <w:rsid w:val="00D64400"/>
    <w:rsid w:val="00D64781"/>
    <w:rsid w:val="00D64944"/>
    <w:rsid w:val="00D64E5B"/>
    <w:rsid w:val="00D66B8E"/>
    <w:rsid w:val="00D6798B"/>
    <w:rsid w:val="00D7041A"/>
    <w:rsid w:val="00D72354"/>
    <w:rsid w:val="00D72B1A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907C9"/>
    <w:rsid w:val="00D91527"/>
    <w:rsid w:val="00D91825"/>
    <w:rsid w:val="00D94BCA"/>
    <w:rsid w:val="00D94C17"/>
    <w:rsid w:val="00D97C27"/>
    <w:rsid w:val="00DA0F88"/>
    <w:rsid w:val="00DA26B5"/>
    <w:rsid w:val="00DA4909"/>
    <w:rsid w:val="00DA4F01"/>
    <w:rsid w:val="00DA5275"/>
    <w:rsid w:val="00DA5C77"/>
    <w:rsid w:val="00DA6285"/>
    <w:rsid w:val="00DA67EE"/>
    <w:rsid w:val="00DA6C2D"/>
    <w:rsid w:val="00DB1471"/>
    <w:rsid w:val="00DB20F3"/>
    <w:rsid w:val="00DB280A"/>
    <w:rsid w:val="00DB34FD"/>
    <w:rsid w:val="00DB4F4A"/>
    <w:rsid w:val="00DB5C0A"/>
    <w:rsid w:val="00DB67F9"/>
    <w:rsid w:val="00DC2213"/>
    <w:rsid w:val="00DC2391"/>
    <w:rsid w:val="00DC247C"/>
    <w:rsid w:val="00DC4154"/>
    <w:rsid w:val="00DC447D"/>
    <w:rsid w:val="00DC46CB"/>
    <w:rsid w:val="00DC4DF9"/>
    <w:rsid w:val="00DC6AFD"/>
    <w:rsid w:val="00DC7BED"/>
    <w:rsid w:val="00DD1085"/>
    <w:rsid w:val="00DD25C7"/>
    <w:rsid w:val="00DD33F1"/>
    <w:rsid w:val="00DD3B17"/>
    <w:rsid w:val="00DD4396"/>
    <w:rsid w:val="00DD5630"/>
    <w:rsid w:val="00DD6653"/>
    <w:rsid w:val="00DE2E3C"/>
    <w:rsid w:val="00DF4173"/>
    <w:rsid w:val="00DF5236"/>
    <w:rsid w:val="00DF537E"/>
    <w:rsid w:val="00DF5D33"/>
    <w:rsid w:val="00E0030D"/>
    <w:rsid w:val="00E007EA"/>
    <w:rsid w:val="00E00F36"/>
    <w:rsid w:val="00E01356"/>
    <w:rsid w:val="00E0295C"/>
    <w:rsid w:val="00E0411C"/>
    <w:rsid w:val="00E0562B"/>
    <w:rsid w:val="00E05C3B"/>
    <w:rsid w:val="00E06581"/>
    <w:rsid w:val="00E104FE"/>
    <w:rsid w:val="00E10B00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B6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357BF"/>
    <w:rsid w:val="00E4038D"/>
    <w:rsid w:val="00E40717"/>
    <w:rsid w:val="00E41549"/>
    <w:rsid w:val="00E4265A"/>
    <w:rsid w:val="00E45C73"/>
    <w:rsid w:val="00E51CAA"/>
    <w:rsid w:val="00E54AAE"/>
    <w:rsid w:val="00E556CC"/>
    <w:rsid w:val="00E61590"/>
    <w:rsid w:val="00E66A67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48C8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5D4A"/>
    <w:rsid w:val="00E96FB5"/>
    <w:rsid w:val="00E974F4"/>
    <w:rsid w:val="00E97879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40ED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7B49"/>
    <w:rsid w:val="00F3097F"/>
    <w:rsid w:val="00F30DA6"/>
    <w:rsid w:val="00F31455"/>
    <w:rsid w:val="00F320F9"/>
    <w:rsid w:val="00F33A5A"/>
    <w:rsid w:val="00F33CAB"/>
    <w:rsid w:val="00F3576C"/>
    <w:rsid w:val="00F359CF"/>
    <w:rsid w:val="00F36562"/>
    <w:rsid w:val="00F40620"/>
    <w:rsid w:val="00F41C53"/>
    <w:rsid w:val="00F42159"/>
    <w:rsid w:val="00F44C7A"/>
    <w:rsid w:val="00F45496"/>
    <w:rsid w:val="00F45D4C"/>
    <w:rsid w:val="00F45E53"/>
    <w:rsid w:val="00F4788D"/>
    <w:rsid w:val="00F47D79"/>
    <w:rsid w:val="00F47DDA"/>
    <w:rsid w:val="00F50C6A"/>
    <w:rsid w:val="00F51CBD"/>
    <w:rsid w:val="00F51D8D"/>
    <w:rsid w:val="00F52106"/>
    <w:rsid w:val="00F52D25"/>
    <w:rsid w:val="00F53E37"/>
    <w:rsid w:val="00F54470"/>
    <w:rsid w:val="00F551F7"/>
    <w:rsid w:val="00F55714"/>
    <w:rsid w:val="00F55F23"/>
    <w:rsid w:val="00F56129"/>
    <w:rsid w:val="00F56146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5D12"/>
    <w:rsid w:val="00F67944"/>
    <w:rsid w:val="00F708C0"/>
    <w:rsid w:val="00F70BB4"/>
    <w:rsid w:val="00F7196A"/>
    <w:rsid w:val="00F73311"/>
    <w:rsid w:val="00F739EF"/>
    <w:rsid w:val="00F74203"/>
    <w:rsid w:val="00F818AA"/>
    <w:rsid w:val="00F827B6"/>
    <w:rsid w:val="00F82BE5"/>
    <w:rsid w:val="00F82DDD"/>
    <w:rsid w:val="00F85978"/>
    <w:rsid w:val="00F874C8"/>
    <w:rsid w:val="00F910E2"/>
    <w:rsid w:val="00F92A9F"/>
    <w:rsid w:val="00F97122"/>
    <w:rsid w:val="00F978D9"/>
    <w:rsid w:val="00F97923"/>
    <w:rsid w:val="00F97ED2"/>
    <w:rsid w:val="00FA08E4"/>
    <w:rsid w:val="00FA27B4"/>
    <w:rsid w:val="00FA2CAA"/>
    <w:rsid w:val="00FA3B30"/>
    <w:rsid w:val="00FA42FC"/>
    <w:rsid w:val="00FA6265"/>
    <w:rsid w:val="00FA7A6E"/>
    <w:rsid w:val="00FA7C89"/>
    <w:rsid w:val="00FA7F41"/>
    <w:rsid w:val="00FB09A3"/>
    <w:rsid w:val="00FB1A07"/>
    <w:rsid w:val="00FB2F79"/>
    <w:rsid w:val="00FB3F61"/>
    <w:rsid w:val="00FB50F2"/>
    <w:rsid w:val="00FB613E"/>
    <w:rsid w:val="00FC1A89"/>
    <w:rsid w:val="00FC2854"/>
    <w:rsid w:val="00FC609E"/>
    <w:rsid w:val="00FC692B"/>
    <w:rsid w:val="00FD06CD"/>
    <w:rsid w:val="00FD3332"/>
    <w:rsid w:val="00FD5FD2"/>
    <w:rsid w:val="00FD71C4"/>
    <w:rsid w:val="00FD772E"/>
    <w:rsid w:val="00FD7B64"/>
    <w:rsid w:val="00FD7DE6"/>
    <w:rsid w:val="00FE11DD"/>
    <w:rsid w:val="00FE21FC"/>
    <w:rsid w:val="00FE2AD3"/>
    <w:rsid w:val="00FE4372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0D51F-0D75-47C0-86F6-C1AFEF58B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2672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Lucie Koumarová</cp:lastModifiedBy>
  <cp:revision>2</cp:revision>
  <cp:lastPrinted>2022-09-23T10:46:00Z</cp:lastPrinted>
  <dcterms:created xsi:type="dcterms:W3CDTF">2024-05-13T18:31:00Z</dcterms:created>
  <dcterms:modified xsi:type="dcterms:W3CDTF">2024-05-13T18:31:00Z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