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78F6" w14:textId="263FAE38" w:rsidR="00B677D5" w:rsidRDefault="00B677D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3135DA74" w14:textId="721A64F9" w:rsidR="00B677D5" w:rsidRDefault="00B677D5" w:rsidP="00747B45">
      <w:pPr>
        <w:jc w:val="both"/>
        <w:rPr>
          <w:caps/>
        </w:rPr>
      </w:pPr>
    </w:p>
    <w:p w14:paraId="2A9F750C" w14:textId="77777777" w:rsidR="008C64CA" w:rsidRPr="00160E58" w:rsidRDefault="008C64CA" w:rsidP="008C64CA">
      <w:pPr>
        <w:spacing w:after="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 xml:space="preserve">INTEGROVANÝ REGIONÁLNÍ OPERAČNÍ PROGRAM                </w:t>
      </w:r>
    </w:p>
    <w:p w14:paraId="425A20D4" w14:textId="77777777" w:rsidR="008C64CA" w:rsidRPr="00160E58" w:rsidRDefault="008C64CA" w:rsidP="008C64CA">
      <w:pPr>
        <w:spacing w:before="120" w:after="12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2021</w:t>
      </w:r>
      <w:r w:rsidRPr="00160E58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60E58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2027</w:t>
      </w:r>
    </w:p>
    <w:p w14:paraId="16AA4C32" w14:textId="77777777" w:rsidR="008C64CA" w:rsidRPr="00A13B54" w:rsidRDefault="008C64CA" w:rsidP="008C64CA">
      <w:pPr>
        <w:pStyle w:val="Zkladnodstavec"/>
        <w:jc w:val="center"/>
        <w:rPr>
          <w:rFonts w:asciiTheme="majorHAnsi" w:hAnsiTheme="majorHAnsi" w:cs="MyriadPro-Black"/>
          <w:caps/>
          <w:color w:val="0B5294" w:themeColor="accent1" w:themeShade="BF"/>
          <w:sz w:val="40"/>
          <w:szCs w:val="60"/>
        </w:rPr>
      </w:pPr>
    </w:p>
    <w:p w14:paraId="2B42365D" w14:textId="77777777" w:rsidR="008C64CA" w:rsidRPr="00160E58" w:rsidRDefault="008C64CA" w:rsidP="008C64CA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42315572" w14:textId="77777777" w:rsidR="009E605E" w:rsidRDefault="009E605E" w:rsidP="009E605E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bookmarkStart w:id="5" w:name="_Hlk144802635"/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>Projektový záměr</w:t>
      </w:r>
    </w:p>
    <w:p w14:paraId="79A7BC78" w14:textId="77777777" w:rsidR="009E605E" w:rsidRDefault="009E605E" w:rsidP="009E605E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32F6416E" w14:textId="03FEE6B6" w:rsidR="009E605E" w:rsidRDefault="009E605E" w:rsidP="009E605E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bookmarkStart w:id="6" w:name="_Hlk145398760"/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Výzva č. </w:t>
      </w:r>
      <w:r w:rsidR="00370789">
        <w:rPr>
          <w:rFonts w:ascii="Arial" w:hAnsi="Arial" w:cs="Arial"/>
          <w:caps/>
          <w:color w:val="7F7F7F" w:themeColor="text1" w:themeTint="80"/>
          <w:sz w:val="32"/>
          <w:szCs w:val="32"/>
        </w:rPr>
        <w:t>10</w:t>
      </w: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MAS Třešťsko – </w:t>
      </w:r>
      <w:r w:rsidR="00CA18B5"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IROP – </w:t>
      </w: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>Bezpečnost</w:t>
      </w:r>
      <w:r w:rsidR="00CA18B5"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</w:t>
      </w:r>
      <w:r w:rsidR="00370789">
        <w:rPr>
          <w:rFonts w:ascii="Arial" w:hAnsi="Arial" w:cs="Arial"/>
          <w:caps/>
          <w:color w:val="7F7F7F" w:themeColor="text1" w:themeTint="80"/>
          <w:sz w:val="32"/>
          <w:szCs w:val="32"/>
        </w:rPr>
        <w:t>II</w:t>
      </w:r>
    </w:p>
    <w:bookmarkEnd w:id="5"/>
    <w:p w14:paraId="0FA5AE07" w14:textId="5E54A8C1" w:rsidR="00F74288" w:rsidRDefault="00E9030D" w:rsidP="009E6809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  <w:r w:rsidRPr="00004A03">
        <w:rPr>
          <w:rFonts w:ascii="Arial" w:hAnsi="Arial" w:cs="Arial"/>
          <w:caps/>
          <w:sz w:val="36"/>
          <w:szCs w:val="36"/>
        </w:rPr>
        <w:t>60</w:t>
      </w:r>
      <w:r w:rsidR="00F74288" w:rsidRPr="00004A03">
        <w:rPr>
          <w:rFonts w:ascii="Arial" w:hAnsi="Arial" w:cs="Arial"/>
          <w:caps/>
          <w:sz w:val="36"/>
          <w:szCs w:val="36"/>
        </w:rPr>
        <w:t xml:space="preserve">. výzva irop </w:t>
      </w:r>
      <w:r w:rsidR="00277BE1" w:rsidRPr="00004A03">
        <w:rPr>
          <w:rFonts w:ascii="Arial" w:hAnsi="Arial" w:cs="Arial"/>
          <w:sz w:val="36"/>
          <w:szCs w:val="36"/>
        </w:rPr>
        <w:t>–</w:t>
      </w:r>
      <w:r w:rsidR="00F74288" w:rsidRPr="00004A03">
        <w:rPr>
          <w:rFonts w:ascii="Arial" w:hAnsi="Arial" w:cs="Arial"/>
          <w:caps/>
          <w:sz w:val="36"/>
          <w:szCs w:val="36"/>
        </w:rPr>
        <w:t xml:space="preserve"> </w:t>
      </w:r>
      <w:r w:rsidRPr="00004A03">
        <w:rPr>
          <w:rFonts w:ascii="Arial" w:hAnsi="Arial" w:cs="Arial"/>
          <w:caps/>
          <w:sz w:val="36"/>
          <w:szCs w:val="36"/>
        </w:rPr>
        <w:t xml:space="preserve">DOPRAVA </w:t>
      </w:r>
      <w:r w:rsidR="00277BE1" w:rsidRPr="00004A03">
        <w:rPr>
          <w:rFonts w:ascii="Arial" w:hAnsi="Arial" w:cs="Arial"/>
          <w:sz w:val="36"/>
          <w:szCs w:val="36"/>
        </w:rPr>
        <w:t>–</w:t>
      </w:r>
      <w:r w:rsidR="00831464" w:rsidRPr="00004A03">
        <w:rPr>
          <w:rFonts w:ascii="Arial" w:hAnsi="Arial" w:cs="Arial"/>
          <w:caps/>
          <w:sz w:val="36"/>
          <w:szCs w:val="36"/>
        </w:rPr>
        <w:t xml:space="preserve"> </w:t>
      </w:r>
      <w:r w:rsidR="0026738D" w:rsidRPr="00004A03">
        <w:rPr>
          <w:rFonts w:ascii="Arial" w:hAnsi="Arial" w:cs="Arial"/>
          <w:caps/>
          <w:sz w:val="36"/>
          <w:szCs w:val="36"/>
        </w:rPr>
        <w:t xml:space="preserve">INFRASTRUKTURA PRO </w:t>
      </w:r>
      <w:r w:rsidR="009E6809" w:rsidRPr="00004A03">
        <w:rPr>
          <w:rFonts w:ascii="Arial" w:hAnsi="Arial" w:cs="Arial"/>
          <w:caps/>
          <w:sz w:val="36"/>
          <w:szCs w:val="36"/>
        </w:rPr>
        <w:t>BEZPEČN</w:t>
      </w:r>
      <w:r w:rsidR="0026738D" w:rsidRPr="00004A03">
        <w:rPr>
          <w:rFonts w:ascii="Arial" w:hAnsi="Arial" w:cs="Arial"/>
          <w:caps/>
          <w:sz w:val="36"/>
          <w:szCs w:val="36"/>
        </w:rPr>
        <w:t xml:space="preserve">OU </w:t>
      </w:r>
      <w:r w:rsidR="009E6809" w:rsidRPr="00004A03">
        <w:rPr>
          <w:rFonts w:ascii="Arial" w:hAnsi="Arial" w:cs="Arial"/>
          <w:caps/>
          <w:sz w:val="36"/>
          <w:szCs w:val="36"/>
        </w:rPr>
        <w:t xml:space="preserve">NEMOTOROVOU </w:t>
      </w:r>
      <w:r w:rsidR="0026738D" w:rsidRPr="00004A03">
        <w:rPr>
          <w:rFonts w:ascii="Arial" w:hAnsi="Arial" w:cs="Arial"/>
          <w:caps/>
          <w:sz w:val="36"/>
          <w:szCs w:val="36"/>
        </w:rPr>
        <w:t xml:space="preserve">DOPRAVU </w:t>
      </w:r>
      <w:r w:rsidR="00277BE1" w:rsidRPr="00004A03">
        <w:rPr>
          <w:rFonts w:ascii="Arial" w:hAnsi="Arial" w:cs="Arial"/>
          <w:sz w:val="36"/>
          <w:szCs w:val="36"/>
        </w:rPr>
        <w:t>–</w:t>
      </w:r>
      <w:r w:rsidR="0026738D" w:rsidRPr="00004A03">
        <w:rPr>
          <w:rFonts w:ascii="Arial" w:hAnsi="Arial" w:cs="Arial"/>
          <w:caps/>
          <w:sz w:val="36"/>
          <w:szCs w:val="36"/>
        </w:rPr>
        <w:t xml:space="preserve"> SC </w:t>
      </w:r>
      <w:r w:rsidRPr="00004A03">
        <w:rPr>
          <w:rFonts w:ascii="Arial" w:hAnsi="Arial" w:cs="Arial"/>
          <w:caps/>
          <w:sz w:val="36"/>
          <w:szCs w:val="36"/>
        </w:rPr>
        <w:t>5</w:t>
      </w:r>
      <w:r w:rsidR="0026738D" w:rsidRPr="00004A03">
        <w:rPr>
          <w:rFonts w:ascii="Arial" w:hAnsi="Arial" w:cs="Arial"/>
          <w:caps/>
          <w:sz w:val="36"/>
          <w:szCs w:val="36"/>
        </w:rPr>
        <w:t>.1</w:t>
      </w:r>
      <w:r w:rsidR="00F74288" w:rsidRPr="00004A03">
        <w:rPr>
          <w:rFonts w:ascii="Arial" w:hAnsi="Arial" w:cs="Arial"/>
          <w:caps/>
          <w:sz w:val="36"/>
          <w:szCs w:val="36"/>
        </w:rPr>
        <w:t xml:space="preserve"> (</w:t>
      </w:r>
      <w:r w:rsidR="00831464" w:rsidRPr="00004A03">
        <w:rPr>
          <w:rFonts w:ascii="Arial" w:hAnsi="Arial" w:cs="Arial"/>
          <w:caps/>
          <w:sz w:val="36"/>
          <w:szCs w:val="36"/>
        </w:rPr>
        <w:t>CLLD</w:t>
      </w:r>
      <w:r w:rsidR="00F74288" w:rsidRPr="00004A03">
        <w:rPr>
          <w:rFonts w:ascii="Arial" w:hAnsi="Arial" w:cs="Arial"/>
          <w:caps/>
          <w:sz w:val="36"/>
          <w:szCs w:val="36"/>
        </w:rPr>
        <w:t>)</w:t>
      </w:r>
    </w:p>
    <w:p w14:paraId="64BE4A83" w14:textId="77777777" w:rsidR="005C639A" w:rsidRDefault="005C639A" w:rsidP="009E6809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</w:p>
    <w:p w14:paraId="75885F80" w14:textId="77777777" w:rsidR="005C639A" w:rsidRPr="00D57504" w:rsidRDefault="005C639A" w:rsidP="005C639A">
      <w:pPr>
        <w:jc w:val="center"/>
        <w:rPr>
          <w:rFonts w:ascii="Arial" w:eastAsia="MS Mincho" w:hAnsi="Arial" w:cs="Arial"/>
          <w:sz w:val="34"/>
          <w:szCs w:val="34"/>
          <w:lang w:eastAsia="ja-JP"/>
        </w:rPr>
      </w:pPr>
      <w:r w:rsidRPr="00D57504">
        <w:rPr>
          <w:rFonts w:ascii="Arial" w:eastAsia="MS Mincho" w:hAnsi="Arial" w:cs="Arial"/>
          <w:sz w:val="34"/>
          <w:szCs w:val="34"/>
          <w:lang w:eastAsia="ja-JP"/>
        </w:rPr>
        <w:t xml:space="preserve">Název opatření Strategického rámce SCLLD: </w:t>
      </w:r>
    </w:p>
    <w:p w14:paraId="17C07406" w14:textId="0B7A14A3" w:rsidR="005C639A" w:rsidRPr="00887778" w:rsidRDefault="005C639A" w:rsidP="009E6809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  <w:r w:rsidRPr="00D57504">
        <w:rPr>
          <w:rFonts w:ascii="Arial" w:hAnsi="Arial" w:cs="Arial"/>
          <w:color w:val="auto"/>
          <w:sz w:val="34"/>
          <w:szCs w:val="34"/>
        </w:rPr>
        <w:t>2.1.1 Podpora bezpečnosti v dopravě včetně výstavby/rekonstrukce cyklostezek či cyklotras a jejich značení</w:t>
      </w:r>
    </w:p>
    <w:bookmarkEnd w:id="6"/>
    <w:p w14:paraId="258A210E" w14:textId="579713FC" w:rsidR="00493A2F" w:rsidRDefault="009E605E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br w:type="column"/>
      </w:r>
    </w:p>
    <w:p w14:paraId="12B9EC16" w14:textId="6C6FFA1B" w:rsidR="003465E1" w:rsidRDefault="003465E1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>Obsah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88409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373F13" w14:textId="532B09FF" w:rsidR="0051543C" w:rsidRDefault="0051543C">
          <w:pPr>
            <w:pStyle w:val="Nadpisobsahu"/>
          </w:pPr>
        </w:p>
        <w:p w14:paraId="46373617" w14:textId="332EFD46" w:rsidR="004621CD" w:rsidRDefault="0051543C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098874" w:history="1">
            <w:r w:rsidR="004621CD" w:rsidRPr="00B178A6">
              <w:rPr>
                <w:rStyle w:val="Hypertextovodkaz"/>
                <w:rFonts w:ascii="Arial" w:hAnsi="Arial" w:cs="Arial"/>
                <w:caps/>
                <w:noProof/>
              </w:rPr>
              <w:t>1.</w:t>
            </w:r>
            <w:r w:rsidR="004621CD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4621CD" w:rsidRPr="00B178A6">
              <w:rPr>
                <w:rStyle w:val="Hypertextovodkaz"/>
                <w:rFonts w:ascii="Arial" w:hAnsi="Arial" w:cs="Arial"/>
                <w:caps/>
                <w:noProof/>
              </w:rPr>
              <w:t>ZÁKLADNÍ INFORMACE O ŽADATELI</w:t>
            </w:r>
            <w:r w:rsidR="004621CD">
              <w:rPr>
                <w:noProof/>
                <w:webHidden/>
              </w:rPr>
              <w:tab/>
            </w:r>
            <w:r w:rsidR="004621CD">
              <w:rPr>
                <w:noProof/>
                <w:webHidden/>
              </w:rPr>
              <w:fldChar w:fldCharType="begin"/>
            </w:r>
            <w:r w:rsidR="004621CD">
              <w:rPr>
                <w:noProof/>
                <w:webHidden/>
              </w:rPr>
              <w:instrText xml:space="preserve"> PAGEREF _Toc226098874 \h </w:instrText>
            </w:r>
            <w:r w:rsidR="004621CD">
              <w:rPr>
                <w:noProof/>
                <w:webHidden/>
              </w:rPr>
            </w:r>
            <w:r w:rsidR="004621CD">
              <w:rPr>
                <w:noProof/>
                <w:webHidden/>
              </w:rPr>
              <w:fldChar w:fldCharType="separate"/>
            </w:r>
            <w:r w:rsidR="004621CD">
              <w:rPr>
                <w:noProof/>
                <w:webHidden/>
              </w:rPr>
              <w:t>3</w:t>
            </w:r>
            <w:r w:rsidR="004621CD">
              <w:rPr>
                <w:noProof/>
                <w:webHidden/>
              </w:rPr>
              <w:fldChar w:fldCharType="end"/>
            </w:r>
          </w:hyperlink>
        </w:p>
        <w:p w14:paraId="4F22F4E9" w14:textId="0CD32C9F" w:rsidR="004621CD" w:rsidRDefault="004621CD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6098875" w:history="1">
            <w:r w:rsidRPr="00B178A6">
              <w:rPr>
                <w:rStyle w:val="Hypertextovodkaz"/>
                <w:rFonts w:ascii="Arial" w:hAnsi="Arial" w:cs="Arial"/>
                <w:caps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178A6">
              <w:rPr>
                <w:rStyle w:val="Hypertextovodkaz"/>
                <w:rFonts w:ascii="Arial" w:hAnsi="Arial" w:cs="Arial"/>
                <w:caps/>
                <w:noProof/>
              </w:rPr>
              <w:t>Charakteristika projektu a jeho soulad s programem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_Toc226098875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1A5F59" w14:textId="31E4FEDE" w:rsidR="004621CD" w:rsidRDefault="004621CD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6098876" w:history="1">
            <w:r w:rsidRPr="00B178A6">
              <w:rPr>
                <w:rStyle w:val="Hypertextovodkaz"/>
                <w:rFonts w:ascii="Arial" w:hAnsi="Arial" w:cs="Arial"/>
                <w:caps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178A6">
              <w:rPr>
                <w:rStyle w:val="Hypertextovodkaz"/>
                <w:rFonts w:ascii="Arial" w:hAnsi="Arial" w:cs="Arial"/>
                <w:caps/>
                <w:noProof/>
              </w:rPr>
              <w:t>PODROBNÝ POPIS výchozího stavu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_Toc226098876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87E80" w14:textId="0E1F49B2" w:rsidR="004621CD" w:rsidRDefault="004621CD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6098877" w:history="1">
            <w:r w:rsidRPr="00B178A6">
              <w:rPr>
                <w:rStyle w:val="Hypertextovodkaz"/>
                <w:rFonts w:ascii="Arial" w:hAnsi="Arial" w:cs="Arial"/>
                <w:caps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178A6">
              <w:rPr>
                <w:rStyle w:val="Hypertextovodkaz"/>
                <w:rFonts w:ascii="Arial" w:hAnsi="Arial" w:cs="Arial"/>
                <w:caps/>
                <w:noProof/>
              </w:rPr>
              <w:t>POPIS JEDNOTLIVÝCH ČÁSTÍ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_Toc226098877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9AB92" w14:textId="75777A5F" w:rsidR="004621CD" w:rsidRDefault="004621CD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6098878" w:history="1">
            <w:r w:rsidRPr="00B178A6">
              <w:rPr>
                <w:rStyle w:val="Hypertextovodkaz"/>
                <w:rFonts w:ascii="Arial" w:hAnsi="Arial" w:cs="Arial"/>
                <w:caps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178A6">
              <w:rPr>
                <w:rStyle w:val="Hypertextovodkaz"/>
                <w:rFonts w:ascii="Arial" w:hAnsi="Arial" w:cs="Arial"/>
                <w:caps/>
                <w:noProof/>
              </w:rPr>
              <w:t>Odůvodnění potřebnosti a účelnosti investice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_Toc226098878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27ED4A" w14:textId="71B6B82D" w:rsidR="004621CD" w:rsidRDefault="004621CD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6098879" w:history="1">
            <w:r w:rsidRPr="00B178A6">
              <w:rPr>
                <w:rStyle w:val="Hypertextovodkaz"/>
                <w:rFonts w:ascii="Arial" w:hAnsi="Arial" w:cs="Arial"/>
                <w:caps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178A6">
              <w:rPr>
                <w:rStyle w:val="Hypertextovodkaz"/>
                <w:rFonts w:ascii="Arial" w:hAnsi="Arial" w:cs="Arial"/>
                <w:caps/>
                <w:noProof/>
              </w:rPr>
              <w:t>harmonogram realizace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_Toc226098879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6DCEB" w14:textId="56014EB2" w:rsidR="004621CD" w:rsidRDefault="004621CD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6098880" w:history="1">
            <w:r w:rsidRPr="00B178A6">
              <w:rPr>
                <w:rStyle w:val="Hypertextovodkaz"/>
                <w:rFonts w:ascii="Arial" w:hAnsi="Arial" w:cs="Arial"/>
                <w:caps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178A6">
              <w:rPr>
                <w:rStyle w:val="Hypertextovodkaz"/>
                <w:rFonts w:ascii="Arial" w:hAnsi="Arial" w:cs="Arial"/>
                <w:caps/>
                <w:noProof/>
              </w:rPr>
              <w:t>PŘIPRAVENOST PROJEKTU K REALIZACI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_Toc226098880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15DD38" w14:textId="06EAA7CE" w:rsidR="004621CD" w:rsidRDefault="004621CD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6098881" w:history="1">
            <w:r w:rsidRPr="00B178A6">
              <w:rPr>
                <w:rStyle w:val="Hypertextovodkaz"/>
                <w:rFonts w:ascii="Arial" w:hAnsi="Arial" w:cs="Arial"/>
                <w:caps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178A6">
              <w:rPr>
                <w:rStyle w:val="Hypertextovodkaz"/>
                <w:rFonts w:ascii="Arial" w:hAnsi="Arial" w:cs="Arial"/>
                <w:caps/>
                <w:noProof/>
              </w:rPr>
              <w:t>soulad projektu s principy udržitelného Rozvoje (horizontální principy)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_Toc226098881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D46983" w14:textId="368B52F3" w:rsidR="004621CD" w:rsidRDefault="004621CD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6098882" w:history="1">
            <w:r w:rsidRPr="00B178A6">
              <w:rPr>
                <w:rStyle w:val="Hypertextovodkaz"/>
                <w:rFonts w:ascii="Arial" w:hAnsi="Arial" w:cs="Arial"/>
                <w:caps/>
                <w:noProof/>
              </w:rPr>
              <w:t>9.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178A6">
              <w:rPr>
                <w:rStyle w:val="Hypertextovodkaz"/>
                <w:rFonts w:ascii="Arial" w:hAnsi="Arial" w:cs="Arial"/>
                <w:caps/>
                <w:noProof/>
              </w:rPr>
              <w:t>Výstupy a výsledky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_Toc226098882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E09AF6" w14:textId="2913658A" w:rsidR="004621CD" w:rsidRDefault="004621CD">
          <w:pPr>
            <w:pStyle w:val="Obsah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6098883" w:history="1">
            <w:r w:rsidRPr="00B178A6">
              <w:rPr>
                <w:rStyle w:val="Hypertextovodkaz"/>
                <w:rFonts w:ascii="Arial" w:hAnsi="Arial" w:cs="Arial"/>
                <w:caps/>
                <w:noProof/>
              </w:rPr>
              <w:t>10.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178A6">
              <w:rPr>
                <w:rStyle w:val="Hypertextovodkaz"/>
                <w:rFonts w:ascii="Arial" w:hAnsi="Arial" w:cs="Arial"/>
                <w:caps/>
                <w:noProof/>
              </w:rPr>
              <w:t>ZPŮSOB STANOVENÍ CEN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_Toc226098883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59712" w14:textId="583373CF" w:rsidR="004621CD" w:rsidRDefault="004621CD">
          <w:pPr>
            <w:pStyle w:val="Obsah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6098884" w:history="1">
            <w:r w:rsidRPr="00B178A6">
              <w:rPr>
                <w:rStyle w:val="Hypertextovodkaz"/>
                <w:rFonts w:ascii="Arial" w:hAnsi="Arial" w:cs="Arial"/>
                <w:caps/>
                <w:noProof/>
              </w:rPr>
              <w:t>11.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178A6">
              <w:rPr>
                <w:rStyle w:val="Hypertextovodkaz"/>
                <w:rFonts w:ascii="Arial" w:hAnsi="Arial" w:cs="Arial"/>
                <w:caps/>
                <w:noProof/>
              </w:rPr>
              <w:t>Zajištění udržitelnosti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_Toc226098884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B7A04" w14:textId="27A18739" w:rsidR="0051543C" w:rsidRDefault="0051543C">
          <w:r>
            <w:rPr>
              <w:b/>
              <w:bCs/>
            </w:rPr>
            <w:fldChar w:fldCharType="end"/>
          </w:r>
        </w:p>
      </w:sdtContent>
    </w:sdt>
    <w:p w14:paraId="1EDABC72" w14:textId="77777777" w:rsidR="0051543C" w:rsidRPr="00A13B54" w:rsidRDefault="0051543C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bookmarkEnd w:id="0"/>
    <w:bookmarkEnd w:id="1"/>
    <w:bookmarkEnd w:id="2"/>
    <w:bookmarkEnd w:id="3"/>
    <w:bookmarkEnd w:id="4"/>
    <w:p w14:paraId="6E9F4FC2" w14:textId="6E6F6C29" w:rsidR="00F02008" w:rsidRPr="00004A03" w:rsidRDefault="00F02008" w:rsidP="006B101E">
      <w:pPr>
        <w:pStyle w:val="Nadpis1"/>
        <w:spacing w:after="120"/>
        <w:jc w:val="both"/>
        <w:rPr>
          <w:rFonts w:ascii="Arial" w:hAnsi="Arial" w:cs="Arial"/>
          <w:caps/>
          <w:sz w:val="26"/>
          <w:szCs w:val="26"/>
        </w:rPr>
      </w:pPr>
    </w:p>
    <w:p w14:paraId="51777BC5" w14:textId="77777777" w:rsidR="00370789" w:rsidRPr="00F32023" w:rsidRDefault="001B6FD2" w:rsidP="00370789">
      <w:pPr>
        <w:jc w:val="center"/>
        <w:rPr>
          <w:rFonts w:ascii="Arial" w:hAnsi="Arial" w:cs="Arial"/>
          <w:caps/>
          <w:color w:val="FF0000"/>
          <w:sz w:val="44"/>
          <w:szCs w:val="44"/>
        </w:rPr>
      </w:pPr>
      <w:r>
        <w:rPr>
          <w:rFonts w:ascii="Arial" w:hAnsi="Arial" w:cs="Arial"/>
          <w:caps/>
          <w:sz w:val="26"/>
          <w:szCs w:val="26"/>
        </w:rPr>
        <w:br w:type="column"/>
      </w:r>
      <w:r w:rsidR="00370789" w:rsidRPr="00F32023">
        <w:rPr>
          <w:color w:val="FF0000"/>
          <w:sz w:val="44"/>
          <w:szCs w:val="44"/>
        </w:rPr>
        <w:lastRenderedPageBreak/>
        <w:t>Přednastavený text prosím nemažte. Vámi doplněné informace připište pod něj. Vyplňte každou odrážku, pokud je pro Váš projektový záměr nerelevantní, proškrtněte.</w:t>
      </w:r>
    </w:p>
    <w:p w14:paraId="0ECC11CE" w14:textId="6FD4075C" w:rsidR="00370789" w:rsidRDefault="00370789" w:rsidP="0053434B">
      <w:pPr>
        <w:pStyle w:val="Nadpis1"/>
        <w:spacing w:after="120"/>
        <w:ind w:left="567"/>
        <w:jc w:val="both"/>
        <w:rPr>
          <w:rFonts w:ascii="Arial" w:hAnsi="Arial" w:cs="Arial"/>
          <w:caps/>
          <w:sz w:val="26"/>
          <w:szCs w:val="26"/>
        </w:rPr>
      </w:pPr>
    </w:p>
    <w:p w14:paraId="61338759" w14:textId="167482D6" w:rsidR="008A5F96" w:rsidRPr="00A13B54" w:rsidRDefault="008A5F96" w:rsidP="00A13B54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7" w:name="_Toc226098874"/>
      <w:r w:rsidRPr="00A13B54">
        <w:rPr>
          <w:rFonts w:ascii="Arial" w:hAnsi="Arial" w:cs="Arial"/>
          <w:caps/>
          <w:sz w:val="26"/>
          <w:szCs w:val="26"/>
        </w:rPr>
        <w:t>ZÁKLADNÍ INFORMACE</w:t>
      </w:r>
      <w:r w:rsidR="00634381" w:rsidRPr="00A13B54">
        <w:rPr>
          <w:rFonts w:ascii="Arial" w:hAnsi="Arial" w:cs="Arial"/>
          <w:caps/>
          <w:sz w:val="26"/>
          <w:szCs w:val="26"/>
        </w:rPr>
        <w:t xml:space="preserve"> O ŽADATELI</w:t>
      </w:r>
      <w:bookmarkEnd w:id="7"/>
      <w:r w:rsidR="00F1512A">
        <w:rPr>
          <w:rFonts w:ascii="Arial" w:hAnsi="Arial" w:cs="Arial"/>
          <w:caps/>
          <w:sz w:val="26"/>
          <w:szCs w:val="26"/>
        </w:rPr>
        <w:t xml:space="preserve"> 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0446C1" w14:paraId="6133CF6D" w14:textId="77777777" w:rsidTr="006B101E">
        <w:trPr>
          <w:trHeight w:val="601"/>
        </w:trPr>
        <w:tc>
          <w:tcPr>
            <w:tcW w:w="4083" w:type="dxa"/>
            <w:shd w:val="clear" w:color="auto" w:fill="92D050"/>
            <w:vAlign w:val="center"/>
          </w:tcPr>
          <w:p w14:paraId="10DC4BBC" w14:textId="1D4AD5DC" w:rsidR="000446C1" w:rsidRPr="00D53E71" w:rsidRDefault="000446C1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52519F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</w:t>
            </w:r>
            <w:r w:rsidR="00B275A4" w:rsidRPr="00D53E71">
              <w:rPr>
                <w:rFonts w:ascii="Arial" w:hAnsi="Arial" w:cs="Arial"/>
                <w:b/>
                <w:bCs/>
              </w:rPr>
              <w:t>žadatele</w:t>
            </w:r>
          </w:p>
        </w:tc>
        <w:tc>
          <w:tcPr>
            <w:tcW w:w="5131" w:type="dxa"/>
            <w:vAlign w:val="center"/>
          </w:tcPr>
          <w:p w14:paraId="6E522A75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446C1" w14:paraId="6E1129B0" w14:textId="77777777" w:rsidTr="006B101E">
        <w:trPr>
          <w:trHeight w:val="601"/>
        </w:trPr>
        <w:tc>
          <w:tcPr>
            <w:tcW w:w="4083" w:type="dxa"/>
            <w:shd w:val="clear" w:color="auto" w:fill="92D050"/>
            <w:vAlign w:val="center"/>
          </w:tcPr>
          <w:p w14:paraId="1BA96B6E" w14:textId="77777777" w:rsidR="000446C1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4D8B24D7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2585B378" w14:textId="77777777" w:rsidTr="006B101E">
        <w:trPr>
          <w:trHeight w:val="601"/>
        </w:trPr>
        <w:tc>
          <w:tcPr>
            <w:tcW w:w="4083" w:type="dxa"/>
            <w:shd w:val="clear" w:color="auto" w:fill="92D050"/>
            <w:vAlign w:val="center"/>
          </w:tcPr>
          <w:p w14:paraId="2379401F" w14:textId="77777777" w:rsidR="00B275A4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7D9DB069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4FA8B862" w14:textId="77777777" w:rsidTr="006B101E">
        <w:trPr>
          <w:trHeight w:val="601"/>
        </w:trPr>
        <w:tc>
          <w:tcPr>
            <w:tcW w:w="4083" w:type="dxa"/>
            <w:shd w:val="clear" w:color="auto" w:fill="92D050"/>
            <w:vAlign w:val="center"/>
          </w:tcPr>
          <w:p w14:paraId="1542B7DF" w14:textId="77777777" w:rsidR="00B275A4" w:rsidRPr="00C321D5" w:rsidRDefault="00B662C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D53E71">
              <w:rPr>
                <w:rFonts w:ascii="Arial" w:hAnsi="Arial" w:cs="Arial"/>
                <w:b/>
                <w:bCs/>
              </w:rPr>
              <w:t>N</w:t>
            </w:r>
            <w:r w:rsidR="0000057B" w:rsidRPr="00D53E71">
              <w:rPr>
                <w:rFonts w:ascii="Arial" w:hAnsi="Arial" w:cs="Arial"/>
                <w:b/>
                <w:bCs/>
              </w:rPr>
              <w:t>árok na odpočet DPH na vstupu</w:t>
            </w:r>
            <w:r w:rsidR="00B275A4" w:rsidRPr="00D53E71">
              <w:rPr>
                <w:rFonts w:ascii="Arial" w:hAnsi="Arial" w:cs="Arial"/>
                <w:b/>
                <w:bCs/>
              </w:rPr>
              <w:t xml:space="preserve"> </w:t>
            </w:r>
            <w:r w:rsidRPr="00D53E71">
              <w:rPr>
                <w:rFonts w:ascii="Arial" w:hAnsi="Arial" w:cs="Arial"/>
                <w:b/>
                <w:bCs/>
              </w:rPr>
              <w:t>ve vztahu ke způsobilým výdajům projektu</w:t>
            </w:r>
            <w:r w:rsidRPr="00C321D5">
              <w:rPr>
                <w:rFonts w:ascii="Arial" w:hAnsi="Arial" w:cs="Arial"/>
              </w:rPr>
              <w:t xml:space="preserve"> </w:t>
            </w:r>
            <w:r w:rsidR="00B275A4" w:rsidRPr="00C321D5">
              <w:rPr>
                <w:rFonts w:ascii="Arial" w:hAnsi="Arial" w:cs="Arial"/>
              </w:rPr>
              <w:t>(Ano x Ne)</w:t>
            </w:r>
          </w:p>
        </w:tc>
        <w:tc>
          <w:tcPr>
            <w:tcW w:w="5131" w:type="dxa"/>
            <w:vAlign w:val="center"/>
          </w:tcPr>
          <w:p w14:paraId="3B949F1C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B2F31" w14:paraId="400F35F9" w14:textId="77777777" w:rsidTr="009428E9">
        <w:trPr>
          <w:trHeight w:val="601"/>
        </w:trPr>
        <w:tc>
          <w:tcPr>
            <w:tcW w:w="4083" w:type="dxa"/>
            <w:shd w:val="clear" w:color="auto" w:fill="92D050"/>
            <w:vAlign w:val="center"/>
          </w:tcPr>
          <w:p w14:paraId="100A71C0" w14:textId="77777777" w:rsidR="009B2F31" w:rsidRPr="00D53E71" w:rsidRDefault="009B2F31" w:rsidP="009428E9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7504">
              <w:rPr>
                <w:rFonts w:ascii="Arial" w:hAnsi="Arial" w:cs="Arial"/>
                <w:b/>
                <w:bCs/>
              </w:rPr>
              <w:t>Elektronický podpis statutárního zástupce/osoby pověřené podpisem</w:t>
            </w:r>
          </w:p>
        </w:tc>
        <w:tc>
          <w:tcPr>
            <w:tcW w:w="5131" w:type="dxa"/>
            <w:vAlign w:val="center"/>
          </w:tcPr>
          <w:p w14:paraId="7BBA95BC" w14:textId="77777777" w:rsidR="009B2F31" w:rsidRPr="00C321D5" w:rsidRDefault="009B2F31" w:rsidP="009428E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81F8B8C" w14:textId="46E2CA98" w:rsidR="009A32B0" w:rsidRPr="009E5789" w:rsidRDefault="00B8276E" w:rsidP="009E5789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8" w:name="_Toc226098875"/>
      <w:r w:rsidRPr="00A13B54">
        <w:rPr>
          <w:rFonts w:ascii="Arial" w:hAnsi="Arial" w:cs="Arial"/>
          <w:caps/>
          <w:sz w:val="26"/>
          <w:szCs w:val="26"/>
        </w:rPr>
        <w:t>Charakteristika projektu a jeho soulad s</w:t>
      </w:r>
      <w:r w:rsidR="00F1512A">
        <w:rPr>
          <w:rFonts w:ascii="Arial" w:hAnsi="Arial" w:cs="Arial"/>
          <w:caps/>
          <w:sz w:val="26"/>
          <w:szCs w:val="26"/>
        </w:rPr>
        <w:t> </w:t>
      </w:r>
      <w:r w:rsidRPr="00A13B54">
        <w:rPr>
          <w:rFonts w:ascii="Arial" w:hAnsi="Arial" w:cs="Arial"/>
          <w:caps/>
          <w:sz w:val="26"/>
          <w:szCs w:val="26"/>
        </w:rPr>
        <w:t>programem</w:t>
      </w:r>
      <w:bookmarkEnd w:id="8"/>
      <w:r w:rsidR="00F1512A">
        <w:rPr>
          <w:rFonts w:ascii="Arial" w:hAnsi="Arial" w:cs="Arial"/>
          <w:caps/>
          <w:sz w:val="26"/>
          <w:szCs w:val="26"/>
        </w:rPr>
        <w:t xml:space="preserve"> </w:t>
      </w:r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F85978" w:rsidRPr="00242B75" w14:paraId="57A9C5A7" w14:textId="77777777" w:rsidTr="006B101E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7293022" w14:textId="4A6044DF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8602" w14:textId="49FCB4A2" w:rsidR="00F85978" w:rsidRPr="0091703A" w:rsidRDefault="00F85978" w:rsidP="00B23332">
            <w:pPr>
              <w:pStyle w:val="Odstavecseseznamem"/>
              <w:spacing w:before="240"/>
              <w:ind w:left="0"/>
              <w:rPr>
                <w:rFonts w:ascii="Arial" w:hAnsi="Arial" w:cs="Arial"/>
                <w:b/>
                <w:bCs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>Uveďte název projektu</w:t>
            </w:r>
            <w:r w:rsidR="00A13B54" w:rsidRPr="0091703A">
              <w:rPr>
                <w:rFonts w:ascii="Arial" w:hAnsi="Arial" w:cs="Arial"/>
                <w:i/>
                <w:iCs/>
              </w:rPr>
              <w:t>.</w:t>
            </w:r>
            <w:r w:rsidRPr="0091703A">
              <w:rPr>
                <w:rFonts w:ascii="Arial" w:hAnsi="Arial" w:cs="Arial"/>
                <w:i/>
                <w:iCs/>
              </w:rPr>
              <w:t xml:space="preserve">  </w:t>
            </w:r>
          </w:p>
        </w:tc>
      </w:tr>
      <w:tr w:rsidR="000A75EC" w:rsidRPr="00242B75" w14:paraId="4E9B18A8" w14:textId="77777777" w:rsidTr="006B101E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D03CD4A" w14:textId="25DBD910" w:rsidR="000A75EC" w:rsidRPr="00D64944" w:rsidRDefault="000A75EC" w:rsidP="00F85978">
            <w:pPr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Informace o podpořeném zařízení/subjektu</w:t>
            </w:r>
            <w:r>
              <w:rPr>
                <w:rFonts w:ascii="Arial" w:hAnsi="Arial" w:cs="Arial"/>
                <w:bCs/>
              </w:rPr>
              <w:t xml:space="preserve"> (</w:t>
            </w:r>
            <w:r w:rsidRPr="000A75EC">
              <w:rPr>
                <w:rFonts w:ascii="Arial" w:hAnsi="Arial" w:cs="Arial"/>
                <w:bCs/>
              </w:rPr>
              <w:t>Obchodní jméno, sídlo, IČO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89B7" w14:textId="7B1E98D3" w:rsidR="000A75EC" w:rsidRPr="0091703A" w:rsidRDefault="000A75EC" w:rsidP="00B23332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>Uveďte v případě, kdy je rozdílné od subjektu žadatele (např. obec/kra</w:t>
            </w:r>
            <w:r w:rsidR="005C6D64" w:rsidRPr="0091703A">
              <w:rPr>
                <w:rFonts w:ascii="Arial" w:hAnsi="Arial" w:cs="Arial"/>
                <w:i/>
                <w:iCs/>
              </w:rPr>
              <w:t>j</w:t>
            </w:r>
            <w:r w:rsidRPr="0091703A">
              <w:rPr>
                <w:rFonts w:ascii="Arial" w:hAnsi="Arial" w:cs="Arial"/>
                <w:i/>
                <w:iCs/>
              </w:rPr>
              <w:t xml:space="preserve"> identifikuje svou</w:t>
            </w:r>
            <w:r w:rsidR="00646B99" w:rsidRPr="0091703A">
              <w:rPr>
                <w:rFonts w:ascii="Arial" w:hAnsi="Arial" w:cs="Arial"/>
                <w:i/>
                <w:iCs/>
              </w:rPr>
              <w:t xml:space="preserve"> organi</w:t>
            </w:r>
            <w:r w:rsidR="007F7980" w:rsidRPr="0091703A">
              <w:rPr>
                <w:rFonts w:ascii="Arial" w:hAnsi="Arial" w:cs="Arial"/>
                <w:i/>
                <w:iCs/>
              </w:rPr>
              <w:t>za</w:t>
            </w:r>
            <w:r w:rsidR="00646B99" w:rsidRPr="0091703A">
              <w:rPr>
                <w:rFonts w:ascii="Arial" w:hAnsi="Arial" w:cs="Arial"/>
                <w:i/>
                <w:iCs/>
              </w:rPr>
              <w:t>ci, pro kterou je projekt realizován).</w:t>
            </w:r>
            <w:r w:rsidRPr="0091703A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3F9DF67D" w14:textId="77777777" w:rsidTr="006B101E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64F714" w14:textId="197AEACD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Místo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9A79" w14:textId="545DA4D0" w:rsidR="00F85978" w:rsidRPr="0091703A" w:rsidRDefault="00F85978" w:rsidP="00B23332">
            <w:pPr>
              <w:pStyle w:val="Odstavecseseznamem"/>
              <w:spacing w:before="240"/>
              <w:ind w:left="0"/>
              <w:rPr>
                <w:rFonts w:ascii="Arial" w:hAnsi="Arial" w:cs="Arial"/>
                <w:b/>
                <w:bCs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 xml:space="preserve">Uveďte </w:t>
            </w:r>
            <w:r w:rsidR="00C55667" w:rsidRPr="0091703A">
              <w:rPr>
                <w:rFonts w:ascii="Arial" w:hAnsi="Arial" w:cs="Arial"/>
                <w:i/>
                <w:iCs/>
              </w:rPr>
              <w:t xml:space="preserve">obec/obce, na jejichž území bude realizována </w:t>
            </w:r>
            <w:r w:rsidR="00D75946" w:rsidRPr="00D75946">
              <w:rPr>
                <w:rFonts w:ascii="Arial" w:hAnsi="Arial" w:cs="Arial"/>
                <w:i/>
                <w:iCs/>
              </w:rPr>
              <w:t xml:space="preserve">komunikace </w:t>
            </w:r>
            <w:r w:rsidR="00B02289">
              <w:rPr>
                <w:rFonts w:ascii="Arial" w:hAnsi="Arial" w:cs="Arial"/>
                <w:i/>
                <w:iCs/>
              </w:rPr>
              <w:t xml:space="preserve">pro pěší nebo komunikace </w:t>
            </w:r>
            <w:r w:rsidR="00D75946" w:rsidRPr="00D75946">
              <w:rPr>
                <w:rFonts w:ascii="Arial" w:hAnsi="Arial" w:cs="Arial"/>
                <w:i/>
                <w:iCs/>
              </w:rPr>
              <w:t>pro cyklisty</w:t>
            </w:r>
            <w:r w:rsidR="00C55667" w:rsidRPr="0091703A">
              <w:rPr>
                <w:rFonts w:ascii="Arial" w:hAnsi="Arial" w:cs="Arial"/>
                <w:i/>
                <w:iCs/>
              </w:rPr>
              <w:t>, která je předmětem projektu</w:t>
            </w:r>
            <w:r w:rsidR="008454F8" w:rsidRPr="0091703A">
              <w:rPr>
                <w:rFonts w:ascii="Arial" w:hAnsi="Arial" w:cs="Arial"/>
                <w:i/>
                <w:iCs/>
              </w:rPr>
              <w:t xml:space="preserve">, na základě jednoznačného vymezení </w:t>
            </w:r>
            <w:r w:rsidR="00D75946">
              <w:rPr>
                <w:rFonts w:ascii="Arial" w:hAnsi="Arial" w:cs="Arial"/>
                <w:i/>
                <w:iCs/>
              </w:rPr>
              <w:t>infrastruktury</w:t>
            </w:r>
            <w:r w:rsidR="008454F8" w:rsidRPr="0091703A">
              <w:rPr>
                <w:rFonts w:ascii="Arial" w:hAnsi="Arial" w:cs="Arial"/>
                <w:i/>
                <w:iCs/>
              </w:rPr>
              <w:t xml:space="preserve"> řešené projektem (např. začátek, konec, délka</w:t>
            </w:r>
            <w:r w:rsidR="00D75946">
              <w:rPr>
                <w:rFonts w:ascii="Arial" w:hAnsi="Arial" w:cs="Arial"/>
                <w:i/>
                <w:iCs/>
              </w:rPr>
              <w:t xml:space="preserve"> úseku</w:t>
            </w:r>
            <w:r w:rsidR="008454F8" w:rsidRPr="0091703A">
              <w:rPr>
                <w:rFonts w:ascii="Arial" w:hAnsi="Arial" w:cs="Arial"/>
                <w:i/>
                <w:iCs/>
              </w:rPr>
              <w:t>, staničení)</w:t>
            </w:r>
            <w:r w:rsidR="00A13B54" w:rsidRPr="0091703A">
              <w:rPr>
                <w:rFonts w:ascii="Arial" w:hAnsi="Arial" w:cs="Arial"/>
                <w:i/>
                <w:iCs/>
              </w:rPr>
              <w:t>.</w:t>
            </w:r>
            <w:r w:rsidRPr="0091703A">
              <w:rPr>
                <w:rFonts w:ascii="Arial" w:hAnsi="Arial" w:cs="Arial"/>
                <w:i/>
                <w:iCs/>
              </w:rPr>
              <w:t xml:space="preserve"> </w:t>
            </w:r>
            <w:r w:rsidR="00C91B15">
              <w:rPr>
                <w:rFonts w:ascii="Arial" w:hAnsi="Arial" w:cs="Arial"/>
                <w:i/>
                <w:iCs/>
              </w:rPr>
              <w:t>Uveďte kategorii/třídu silnice, v jejíž trase, křížení nebo nehodové lokalitě dochází k realizaci projektu</w:t>
            </w:r>
            <w:r w:rsidR="009A5A42">
              <w:rPr>
                <w:rFonts w:ascii="Arial" w:hAnsi="Arial" w:cs="Arial"/>
                <w:i/>
                <w:iCs/>
              </w:rPr>
              <w:t xml:space="preserve">. </w:t>
            </w:r>
            <w:r w:rsidR="009A5A42">
              <w:rPr>
                <w:rFonts w:ascii="Arial" w:hAnsi="Arial" w:cs="Arial"/>
                <w:i/>
                <w:iCs/>
              </w:rPr>
              <w:lastRenderedPageBreak/>
              <w:t>Uveďte počet obyvatel obce/obcí dotčených projektem (viz kritérium č. 6 věcného hodnocení)</w:t>
            </w:r>
          </w:p>
        </w:tc>
      </w:tr>
      <w:tr w:rsidR="00F85978" w:rsidRPr="00242B75" w14:paraId="78313C02" w14:textId="77777777" w:rsidTr="006B101E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C2981C" w14:textId="6D9AF539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B23332">
              <w:rPr>
                <w:rFonts w:ascii="Arial" w:hAnsi="Arial" w:cs="Arial"/>
                <w:b/>
                <w:bCs/>
              </w:rPr>
              <w:lastRenderedPageBreak/>
              <w:t>Popis cílů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E355" w14:textId="77777777" w:rsidR="00014F10" w:rsidRDefault="00014F10">
            <w:pPr>
              <w:rPr>
                <w:rFonts w:ascii="Arial" w:hAnsi="Arial" w:cs="Arial"/>
              </w:rPr>
            </w:pPr>
          </w:p>
          <w:p w14:paraId="5B521D0C" w14:textId="56DB1AC1" w:rsidR="007F4F6F" w:rsidRPr="00014F10" w:rsidRDefault="003142B5" w:rsidP="001744E9">
            <w:pPr>
              <w:pStyle w:val="Odstavecseseznamem"/>
              <w:spacing w:before="240"/>
              <w:ind w:left="0"/>
              <w:rPr>
                <w:rFonts w:ascii="Arial" w:hAnsi="Arial" w:cs="Arial"/>
              </w:rPr>
            </w:pPr>
            <w:r w:rsidRPr="001744E9">
              <w:rPr>
                <w:rFonts w:ascii="Arial" w:hAnsi="Arial" w:cs="Arial"/>
                <w:i/>
                <w:iCs/>
              </w:rPr>
              <w:t>Cílem projektu v této výzvě je zajištění kontinuálního provozu nově postavené, zmodernizované, zrekonstruované nebo stavebně upravené komunikace pro pěší či komunikace pro cyklisty od data ukončení realizace projektu.</w:t>
            </w:r>
          </w:p>
        </w:tc>
      </w:tr>
      <w:tr w:rsidR="00225221" w:rsidRPr="00242B75" w14:paraId="6E0A520A" w14:textId="77777777" w:rsidTr="006B101E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FD766B" w14:textId="12D36B97" w:rsidR="00225221" w:rsidRPr="008058E1" w:rsidRDefault="00225221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8058E1">
              <w:rPr>
                <w:rFonts w:ascii="Arial" w:hAnsi="Arial" w:cs="Arial"/>
                <w:b/>
              </w:rPr>
              <w:t>Popis vazeb na realizované či plánované projekty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B180" w14:textId="638B7A63" w:rsidR="00225221" w:rsidRPr="0091703A" w:rsidRDefault="009021D4" w:rsidP="00F0403C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 xml:space="preserve">Popište případné vazby, pokud </w:t>
            </w:r>
            <w:r w:rsidR="00225221" w:rsidRPr="0091703A">
              <w:rPr>
                <w:rFonts w:ascii="Arial" w:hAnsi="Arial" w:cs="Arial"/>
                <w:i/>
                <w:iCs/>
              </w:rPr>
              <w:t>se projekt váže na další realizované či plánované projekty</w:t>
            </w:r>
            <w:r w:rsidR="00392F41" w:rsidRPr="0091703A">
              <w:rPr>
                <w:rFonts w:ascii="Arial" w:hAnsi="Arial" w:cs="Arial"/>
                <w:i/>
                <w:iCs/>
              </w:rPr>
              <w:t xml:space="preserve"> na síti</w:t>
            </w:r>
            <w:r w:rsidR="00E85B60">
              <w:rPr>
                <w:rFonts w:ascii="Arial" w:hAnsi="Arial" w:cs="Arial"/>
                <w:i/>
                <w:iCs/>
              </w:rPr>
              <w:t xml:space="preserve"> </w:t>
            </w:r>
            <w:r w:rsidR="00FF52B8">
              <w:rPr>
                <w:rFonts w:ascii="Arial" w:hAnsi="Arial" w:cs="Arial"/>
                <w:i/>
                <w:iCs/>
              </w:rPr>
              <w:t>pozemních komunikací</w:t>
            </w:r>
            <w:r w:rsidR="00392F41" w:rsidRPr="0091703A">
              <w:rPr>
                <w:rFonts w:ascii="Arial" w:hAnsi="Arial" w:cs="Arial"/>
                <w:i/>
                <w:iCs/>
              </w:rPr>
              <w:t>, včetně realizovaných či plánovaných projektů</w:t>
            </w:r>
            <w:r w:rsidR="00225221" w:rsidRPr="0091703A"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F515E1" w:rsidRPr="00242B75" w14:paraId="5CF96F0C" w14:textId="77777777" w:rsidTr="006B101E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E9EC147" w14:textId="3AE65224" w:rsidR="00F515E1" w:rsidRPr="008058E1" w:rsidRDefault="00F515E1" w:rsidP="00F85978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</w:t>
            </w:r>
            <w:r w:rsidRPr="008023D1">
              <w:rPr>
                <w:rFonts w:ascii="Arial" w:hAnsi="Arial" w:cs="Arial"/>
              </w:rPr>
              <w:t>ntenzit</w:t>
            </w:r>
            <w:r>
              <w:rPr>
                <w:rFonts w:ascii="Arial" w:hAnsi="Arial" w:cs="Arial"/>
              </w:rPr>
              <w:t>a</w:t>
            </w:r>
            <w:r w:rsidRPr="008023D1">
              <w:rPr>
                <w:rFonts w:ascii="Arial" w:hAnsi="Arial" w:cs="Arial"/>
              </w:rPr>
              <w:t xml:space="preserve"> motorové dopravy na dotčené pozemní komunikaci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9803" w14:textId="58C01DDA" w:rsidR="00F515E1" w:rsidRPr="0091703A" w:rsidRDefault="00F515E1" w:rsidP="00F0403C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</w:t>
            </w:r>
            <w:r w:rsidRPr="00F515E1">
              <w:rPr>
                <w:rFonts w:ascii="Arial" w:hAnsi="Arial" w:cs="Arial"/>
                <w:i/>
                <w:iCs/>
              </w:rPr>
              <w:t xml:space="preserve">vedení intenzity motorové dopravy na dotčené pozemní komunikaci, stanovené na základě údajů z celostátního sčítání dopravy (od r. </w:t>
            </w:r>
            <w:r w:rsidR="00370789" w:rsidRPr="00F515E1">
              <w:rPr>
                <w:rFonts w:ascii="Arial" w:hAnsi="Arial" w:cs="Arial"/>
                <w:i/>
                <w:iCs/>
              </w:rPr>
              <w:t>20</w:t>
            </w:r>
            <w:r w:rsidR="00370789">
              <w:rPr>
                <w:rFonts w:ascii="Arial" w:hAnsi="Arial" w:cs="Arial"/>
                <w:i/>
                <w:iCs/>
              </w:rPr>
              <w:t>20</w:t>
            </w:r>
            <w:r w:rsidRPr="00F515E1">
              <w:rPr>
                <w:rFonts w:ascii="Arial" w:hAnsi="Arial" w:cs="Arial"/>
                <w:i/>
                <w:iCs/>
              </w:rPr>
              <w:t>), vlastního sčítání podle TP 189, automatického sčítání nebo jiného dopravního průzkumu provedeného v souladu s TP 189 v běžný pracovní den, pokud se jedná o projekt v dílčí aktivitě A;</w:t>
            </w:r>
          </w:p>
        </w:tc>
      </w:tr>
    </w:tbl>
    <w:p w14:paraId="75B34DF4" w14:textId="3A1D5DCE" w:rsidR="004C3B5E" w:rsidRPr="006B101E" w:rsidRDefault="004C3B5E" w:rsidP="006B101E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9" w:name="_Toc66785512"/>
      <w:bookmarkStart w:id="10" w:name="_Toc226098876"/>
      <w:r w:rsidRPr="006B101E">
        <w:rPr>
          <w:rFonts w:ascii="Arial" w:hAnsi="Arial" w:cs="Arial"/>
          <w:caps/>
          <w:sz w:val="26"/>
          <w:szCs w:val="26"/>
        </w:rPr>
        <w:t>PODROBNÝ POPIS výchozího stavu</w:t>
      </w:r>
      <w:bookmarkEnd w:id="9"/>
      <w:bookmarkEnd w:id="10"/>
      <w:r w:rsidR="00A450F8" w:rsidRPr="006B101E">
        <w:rPr>
          <w:rFonts w:ascii="Arial" w:hAnsi="Arial" w:cs="Arial"/>
          <w:caps/>
          <w:sz w:val="26"/>
          <w:szCs w:val="26"/>
        </w:rPr>
        <w:t xml:space="preserve"> </w:t>
      </w:r>
    </w:p>
    <w:p w14:paraId="7AC2735C" w14:textId="2702095A" w:rsidR="004C3B5E" w:rsidRPr="00C321D5" w:rsidRDefault="00DB1471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4C3B5E" w:rsidRPr="00C321D5">
        <w:rPr>
          <w:rFonts w:ascii="Arial" w:hAnsi="Arial" w:cs="Arial"/>
        </w:rPr>
        <w:t>opi</w:t>
      </w:r>
      <w:r w:rsidRPr="00C321D5">
        <w:rPr>
          <w:rFonts w:ascii="Arial" w:hAnsi="Arial" w:cs="Arial"/>
        </w:rPr>
        <w:t>šte</w:t>
      </w:r>
      <w:r w:rsidR="004C3B5E" w:rsidRPr="00C321D5">
        <w:rPr>
          <w:rFonts w:ascii="Arial" w:hAnsi="Arial" w:cs="Arial"/>
        </w:rPr>
        <w:t xml:space="preserve"> výchozí stav před</w:t>
      </w:r>
      <w:r w:rsidRPr="00C321D5">
        <w:rPr>
          <w:rFonts w:ascii="Arial" w:hAnsi="Arial" w:cs="Arial"/>
        </w:rPr>
        <w:t xml:space="preserve"> zahájením realizace projektu</w:t>
      </w:r>
      <w:r w:rsidR="004C3B5E" w:rsidRPr="00C321D5">
        <w:rPr>
          <w:rFonts w:ascii="Arial" w:hAnsi="Arial" w:cs="Arial"/>
        </w:rPr>
        <w:t>, tj. výchozí situac</w:t>
      </w:r>
      <w:r w:rsidR="00937244" w:rsidRPr="00C321D5">
        <w:rPr>
          <w:rFonts w:ascii="Arial" w:hAnsi="Arial" w:cs="Arial"/>
        </w:rPr>
        <w:t>i</w:t>
      </w:r>
      <w:r w:rsidR="009E5789" w:rsidRPr="00C321D5">
        <w:rPr>
          <w:rFonts w:ascii="Arial" w:hAnsi="Arial" w:cs="Arial"/>
        </w:rPr>
        <w:t xml:space="preserve">, </w:t>
      </w:r>
      <w:r w:rsidR="004C3B5E" w:rsidRPr="00C321D5">
        <w:rPr>
          <w:rFonts w:ascii="Arial" w:hAnsi="Arial" w:cs="Arial"/>
        </w:rPr>
        <w:t>problémy a nedostatky</w:t>
      </w:r>
      <w:r w:rsidR="00937244" w:rsidRPr="00C321D5">
        <w:rPr>
          <w:rFonts w:ascii="Arial" w:hAnsi="Arial" w:cs="Arial"/>
        </w:rPr>
        <w:t>, které má projekt řešit</w:t>
      </w:r>
      <w:r w:rsidR="003E4554">
        <w:rPr>
          <w:rFonts w:ascii="Arial" w:hAnsi="Arial" w:cs="Arial"/>
        </w:rPr>
        <w:t>.</w:t>
      </w:r>
      <w:r w:rsidR="005512D3">
        <w:rPr>
          <w:rFonts w:ascii="Arial" w:hAnsi="Arial" w:cs="Arial"/>
        </w:rPr>
        <w:t xml:space="preserve"> Zároveň uveďte zatížení komunikace automobilovou dopravou dle relevantního zdroje (Celostátní sčítání, vlastní sčítání atd. dle pravidel 60. výzvy IROP).</w:t>
      </w:r>
    </w:p>
    <w:p w14:paraId="1612B60E" w14:textId="6C07D17D" w:rsidR="008259B6" w:rsidRPr="006B101E" w:rsidRDefault="008D4A11" w:rsidP="006B101E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1" w:name="_Toc226098877"/>
      <w:r w:rsidRPr="006B101E">
        <w:rPr>
          <w:rFonts w:ascii="Arial" w:hAnsi="Arial" w:cs="Arial"/>
          <w:caps/>
          <w:sz w:val="26"/>
          <w:szCs w:val="26"/>
        </w:rPr>
        <w:t>P</w:t>
      </w:r>
      <w:r w:rsidR="007A170E" w:rsidRPr="006B101E">
        <w:rPr>
          <w:rFonts w:ascii="Arial" w:hAnsi="Arial" w:cs="Arial"/>
          <w:caps/>
          <w:sz w:val="26"/>
          <w:szCs w:val="26"/>
        </w:rPr>
        <w:t>OPIS JEDNOTLIVÝCH ČÁSTÍ PROJEKTU</w:t>
      </w:r>
      <w:bookmarkEnd w:id="11"/>
    </w:p>
    <w:p w14:paraId="45DEBCA7" w14:textId="77777777" w:rsidR="00575F57" w:rsidRPr="00575F57" w:rsidRDefault="00575F57" w:rsidP="00575F57">
      <w:pPr>
        <w:spacing w:after="0" w:line="240" w:lineRule="auto"/>
      </w:pPr>
    </w:p>
    <w:p w14:paraId="3832F301" w14:textId="4D09D62C" w:rsidR="008259B6" w:rsidRPr="00004A03" w:rsidRDefault="008259B6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Popis hlavní část</w:t>
      </w:r>
      <w:r w:rsidR="00A7238E" w:rsidRPr="00004A03">
        <w:rPr>
          <w:rFonts w:ascii="Arial" w:hAnsi="Arial" w:cs="Arial"/>
        </w:rPr>
        <w:t>i</w:t>
      </w:r>
      <w:r w:rsidRPr="00004A03">
        <w:rPr>
          <w:rFonts w:ascii="Arial" w:hAnsi="Arial" w:cs="Arial"/>
        </w:rPr>
        <w:t xml:space="preserve"> projektu</w:t>
      </w:r>
      <w:r w:rsidR="006B101E">
        <w:rPr>
          <w:rFonts w:ascii="Arial" w:hAnsi="Arial" w:cs="Arial"/>
        </w:rPr>
        <w:t xml:space="preserve"> včetně popisu konečného stavu</w:t>
      </w:r>
      <w:r w:rsidR="007D3E20" w:rsidRPr="00004A03">
        <w:rPr>
          <w:rFonts w:ascii="Arial" w:hAnsi="Arial" w:cs="Arial"/>
        </w:rPr>
        <w:t>:</w:t>
      </w:r>
    </w:p>
    <w:p w14:paraId="407F48DC" w14:textId="0B25B445" w:rsidR="00E35DEB" w:rsidRPr="00004A03" w:rsidRDefault="003649AE" w:rsidP="007D3E2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příslušné </w:t>
      </w:r>
      <w:r w:rsidR="00E35DEB" w:rsidRPr="00004A03">
        <w:rPr>
          <w:rFonts w:ascii="Arial" w:hAnsi="Arial" w:cs="Arial"/>
        </w:rPr>
        <w:t>stavební objekty a provozní soubory;</w:t>
      </w:r>
    </w:p>
    <w:p w14:paraId="102DEA9D" w14:textId="29091EDE" w:rsidR="00F731F0" w:rsidRDefault="007D3E20" w:rsidP="00F731F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zvolené technické řešení stavby </w:t>
      </w:r>
      <w:r w:rsidR="00517D86" w:rsidRPr="00004A03">
        <w:rPr>
          <w:rFonts w:ascii="Arial" w:hAnsi="Arial" w:cs="Arial"/>
        </w:rPr>
        <w:t xml:space="preserve">a parametry </w:t>
      </w:r>
      <w:r w:rsidR="00F60B92" w:rsidRPr="00004A03">
        <w:rPr>
          <w:rFonts w:ascii="Arial" w:hAnsi="Arial" w:cs="Arial"/>
        </w:rPr>
        <w:t xml:space="preserve">komunikace pro </w:t>
      </w:r>
      <w:r w:rsidR="00846124" w:rsidRPr="00004A03">
        <w:rPr>
          <w:rFonts w:ascii="Arial" w:hAnsi="Arial" w:cs="Arial"/>
        </w:rPr>
        <w:t xml:space="preserve">pěší nebo komunikace pro </w:t>
      </w:r>
      <w:r w:rsidR="00F60B92" w:rsidRPr="00004A03">
        <w:rPr>
          <w:rFonts w:ascii="Arial" w:hAnsi="Arial" w:cs="Arial"/>
        </w:rPr>
        <w:t>cyklisty</w:t>
      </w:r>
      <w:r w:rsidR="00F731F0" w:rsidRPr="00004A03">
        <w:rPr>
          <w:rFonts w:ascii="Arial" w:hAnsi="Arial" w:cs="Arial"/>
        </w:rPr>
        <w:t>;</w:t>
      </w:r>
    </w:p>
    <w:p w14:paraId="53A2A282" w14:textId="7B1DAC26" w:rsidR="001744E9" w:rsidRPr="00004A03" w:rsidRDefault="001744E9" w:rsidP="00F731F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informace o dotčených přechodech pro chodce – viz kritérium věcného hodnocení č. 3;</w:t>
      </w:r>
    </w:p>
    <w:p w14:paraId="49B3FD6B" w14:textId="791EA10D" w:rsidR="00F731F0" w:rsidRPr="00A41EF7" w:rsidRDefault="00F731F0" w:rsidP="00F731F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popis naplnění znaků výstavby nebo rekonstrukce/modernizace </w:t>
      </w:r>
      <w:bookmarkStart w:id="12" w:name="_Hlk104389511"/>
      <w:r w:rsidRPr="00004A03">
        <w:rPr>
          <w:rFonts w:ascii="Arial" w:hAnsi="Arial" w:cs="Arial"/>
        </w:rPr>
        <w:t xml:space="preserve">komunikace pro </w:t>
      </w:r>
      <w:r w:rsidR="00846124" w:rsidRPr="00004A03">
        <w:rPr>
          <w:rFonts w:ascii="Arial" w:hAnsi="Arial" w:cs="Arial"/>
        </w:rPr>
        <w:t>pěší</w:t>
      </w:r>
      <w:r w:rsidRPr="00004A03">
        <w:rPr>
          <w:rFonts w:ascii="Arial" w:hAnsi="Arial" w:cs="Arial"/>
        </w:rPr>
        <w:t xml:space="preserve"> </w:t>
      </w:r>
      <w:r w:rsidR="00DA7457" w:rsidRPr="00004A03">
        <w:rPr>
          <w:rFonts w:ascii="Arial" w:hAnsi="Arial" w:cs="Arial"/>
        </w:rPr>
        <w:t xml:space="preserve">(dílčí aktivita A) </w:t>
      </w:r>
      <w:r w:rsidRPr="00004A03">
        <w:rPr>
          <w:rFonts w:ascii="Arial" w:hAnsi="Arial" w:cs="Arial"/>
        </w:rPr>
        <w:t xml:space="preserve">ve smyslu </w:t>
      </w:r>
      <w:r w:rsidRPr="0046292E">
        <w:rPr>
          <w:rFonts w:ascii="Arial" w:hAnsi="Arial" w:cs="Arial"/>
        </w:rPr>
        <w:t xml:space="preserve">kap. </w:t>
      </w:r>
      <w:r w:rsidR="00503B6D" w:rsidRPr="0046292E">
        <w:rPr>
          <w:rFonts w:ascii="Arial" w:hAnsi="Arial" w:cs="Arial"/>
        </w:rPr>
        <w:t>3.2.2</w:t>
      </w:r>
      <w:r w:rsidRPr="0046292E">
        <w:rPr>
          <w:rFonts w:ascii="Arial" w:hAnsi="Arial" w:cs="Arial"/>
        </w:rPr>
        <w:t xml:space="preserve"> Specifických pravidel</w:t>
      </w:r>
      <w:r w:rsidR="0037079F" w:rsidRPr="0046292E">
        <w:rPr>
          <w:rFonts w:ascii="Arial" w:hAnsi="Arial" w:cs="Arial"/>
        </w:rPr>
        <w:t>,</w:t>
      </w:r>
      <w:r w:rsidRPr="0046292E">
        <w:rPr>
          <w:rFonts w:ascii="Arial" w:hAnsi="Arial" w:cs="Arial"/>
        </w:rPr>
        <w:t xml:space="preserve"> </w:t>
      </w:r>
      <w:bookmarkEnd w:id="12"/>
      <w:r w:rsidRPr="0046292E">
        <w:rPr>
          <w:rFonts w:ascii="Arial" w:hAnsi="Arial" w:cs="Arial"/>
        </w:rPr>
        <w:t>včetně uvedení odkazu na příslušné části projektové dokumentace;</w:t>
      </w:r>
    </w:p>
    <w:p w14:paraId="68587293" w14:textId="137D7C7C" w:rsidR="00725408" w:rsidRPr="00004A03" w:rsidRDefault="0009440D" w:rsidP="00E35DEB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A41EF7">
        <w:rPr>
          <w:rFonts w:ascii="Arial" w:hAnsi="Arial" w:cs="Arial"/>
        </w:rPr>
        <w:t xml:space="preserve">popis naplnění znaků stavebních úprav komunikace pro pěší nebo komunikace pro cyklisty a instalace prvků zklidňujících dopravu </w:t>
      </w:r>
      <w:r w:rsidR="00DA7457" w:rsidRPr="00A41EF7">
        <w:rPr>
          <w:rFonts w:ascii="Arial" w:hAnsi="Arial" w:cs="Arial"/>
        </w:rPr>
        <w:t xml:space="preserve">(dílčí aktivita B) </w:t>
      </w:r>
      <w:r w:rsidRPr="00A41EF7">
        <w:rPr>
          <w:rFonts w:ascii="Arial" w:hAnsi="Arial" w:cs="Arial"/>
        </w:rPr>
        <w:t xml:space="preserve">ve smyslu </w:t>
      </w:r>
      <w:r w:rsidRPr="0046292E">
        <w:rPr>
          <w:rFonts w:ascii="Arial" w:hAnsi="Arial" w:cs="Arial"/>
        </w:rPr>
        <w:lastRenderedPageBreak/>
        <w:t xml:space="preserve">kap. </w:t>
      </w:r>
      <w:r w:rsidR="00503B6D" w:rsidRPr="0046292E">
        <w:rPr>
          <w:rFonts w:ascii="Arial" w:hAnsi="Arial" w:cs="Arial"/>
        </w:rPr>
        <w:t>3.2.2</w:t>
      </w:r>
      <w:r w:rsidRPr="0046292E">
        <w:rPr>
          <w:rFonts w:ascii="Arial" w:hAnsi="Arial" w:cs="Arial"/>
        </w:rPr>
        <w:t xml:space="preserve"> Specifických pravidel</w:t>
      </w:r>
      <w:r w:rsidR="0037079F" w:rsidRPr="0046292E">
        <w:rPr>
          <w:rFonts w:ascii="Arial" w:hAnsi="Arial" w:cs="Arial"/>
        </w:rPr>
        <w:t>,</w:t>
      </w:r>
      <w:r w:rsidRPr="00004A03">
        <w:rPr>
          <w:rFonts w:ascii="Arial" w:hAnsi="Arial" w:cs="Arial"/>
        </w:rPr>
        <w:t xml:space="preserve"> včetně uvedení odkazu na příslušné části projektové dokumentace</w:t>
      </w:r>
      <w:r w:rsidR="00725408" w:rsidRPr="00004A03">
        <w:rPr>
          <w:rFonts w:ascii="Arial" w:hAnsi="Arial" w:cs="Arial"/>
        </w:rPr>
        <w:t>.</w:t>
      </w:r>
    </w:p>
    <w:p w14:paraId="54FC77B8" w14:textId="5574B558" w:rsidR="00C57733" w:rsidRPr="00004A03" w:rsidRDefault="008259B6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Popis doprovodn</w:t>
      </w:r>
      <w:r w:rsidR="00A7238E" w:rsidRPr="00004A03">
        <w:rPr>
          <w:rFonts w:ascii="Arial" w:hAnsi="Arial" w:cs="Arial"/>
        </w:rPr>
        <w:t>é</w:t>
      </w:r>
      <w:r w:rsidRPr="00004A03">
        <w:rPr>
          <w:rFonts w:ascii="Arial" w:hAnsi="Arial" w:cs="Arial"/>
        </w:rPr>
        <w:t xml:space="preserve"> část</w:t>
      </w:r>
      <w:r w:rsidR="00A7238E" w:rsidRPr="00004A03">
        <w:rPr>
          <w:rFonts w:ascii="Arial" w:hAnsi="Arial" w:cs="Arial"/>
        </w:rPr>
        <w:t>i</w:t>
      </w:r>
      <w:r w:rsidRPr="00004A03">
        <w:rPr>
          <w:rFonts w:ascii="Arial" w:hAnsi="Arial" w:cs="Arial"/>
        </w:rPr>
        <w:t xml:space="preserve"> projektu</w:t>
      </w:r>
      <w:r w:rsidR="006B101E">
        <w:rPr>
          <w:rFonts w:ascii="Arial" w:hAnsi="Arial" w:cs="Arial"/>
        </w:rPr>
        <w:t xml:space="preserve"> včetně popisu konečného stavu</w:t>
      </w:r>
      <w:r w:rsidR="00C57733" w:rsidRPr="00004A03">
        <w:rPr>
          <w:rFonts w:ascii="Arial" w:hAnsi="Arial" w:cs="Arial"/>
        </w:rPr>
        <w:t>:</w:t>
      </w:r>
    </w:p>
    <w:p w14:paraId="56BDD059" w14:textId="77777777" w:rsidR="003649AE" w:rsidRPr="00004A03" w:rsidRDefault="003649AE" w:rsidP="00C5773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příslušné stavební objekty a provozní soubory;</w:t>
      </w:r>
    </w:p>
    <w:p w14:paraId="2681312B" w14:textId="501D5067" w:rsidR="00FD45C8" w:rsidRPr="00004A03" w:rsidRDefault="00FD45C8" w:rsidP="00C5773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zdůvodnění způsobilosti</w:t>
      </w:r>
      <w:r w:rsidRPr="00004A03">
        <w:t xml:space="preserve"> </w:t>
      </w:r>
      <w:r w:rsidRPr="00004A03">
        <w:rPr>
          <w:rFonts w:ascii="Arial" w:hAnsi="Arial" w:cs="Arial"/>
        </w:rPr>
        <w:t xml:space="preserve">vybraných vyvolaných, podmiňujících a souvisejících investic ve smyslu </w:t>
      </w:r>
      <w:r w:rsidRPr="0046292E">
        <w:rPr>
          <w:rFonts w:ascii="Arial" w:hAnsi="Arial" w:cs="Arial"/>
        </w:rPr>
        <w:t xml:space="preserve">kap. </w:t>
      </w:r>
      <w:r w:rsidR="00503B6D" w:rsidRPr="0046292E">
        <w:rPr>
          <w:rFonts w:ascii="Arial" w:hAnsi="Arial" w:cs="Arial"/>
        </w:rPr>
        <w:t>3.2.5.2.2</w:t>
      </w:r>
      <w:r w:rsidRPr="0046292E">
        <w:rPr>
          <w:rFonts w:ascii="Arial" w:hAnsi="Arial" w:cs="Arial"/>
        </w:rPr>
        <w:t xml:space="preserve"> Specifických pravidel</w:t>
      </w:r>
      <w:r w:rsidRPr="00004A03">
        <w:rPr>
          <w:rFonts w:ascii="Arial" w:hAnsi="Arial" w:cs="Arial"/>
        </w:rPr>
        <w:t xml:space="preserve"> (bezpečnostní opatření na pozemní komunikaci včetně stavebních úprav, zálivy a přístřešky zastávek), včetně odkazu na příslušné části projektové dokumentace;</w:t>
      </w:r>
    </w:p>
    <w:p w14:paraId="28C31A11" w14:textId="0FA25178" w:rsidR="003649AE" w:rsidRPr="00004A03" w:rsidRDefault="003649AE" w:rsidP="00C5773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zdůvodnění způsobilosti </w:t>
      </w:r>
      <w:r w:rsidR="00CA1F15" w:rsidRPr="00004A03">
        <w:rPr>
          <w:rFonts w:ascii="Arial" w:hAnsi="Arial" w:cs="Arial"/>
        </w:rPr>
        <w:t xml:space="preserve">ostatních </w:t>
      </w:r>
      <w:r w:rsidRPr="00004A03">
        <w:rPr>
          <w:rFonts w:ascii="Arial" w:hAnsi="Arial" w:cs="Arial"/>
        </w:rPr>
        <w:t>vyvolaných, podmiňujících a souvisejících investic</w:t>
      </w:r>
      <w:r w:rsidR="003B55A9" w:rsidRPr="00004A03">
        <w:rPr>
          <w:rFonts w:ascii="Arial" w:hAnsi="Arial" w:cs="Arial"/>
        </w:rPr>
        <w:t xml:space="preserve"> ve smyslu </w:t>
      </w:r>
      <w:r w:rsidR="003B55A9" w:rsidRPr="0046292E">
        <w:rPr>
          <w:rFonts w:ascii="Arial" w:hAnsi="Arial" w:cs="Arial"/>
        </w:rPr>
        <w:t xml:space="preserve">kap. </w:t>
      </w:r>
      <w:r w:rsidR="00503B6D" w:rsidRPr="0046292E">
        <w:rPr>
          <w:rFonts w:ascii="Arial" w:hAnsi="Arial" w:cs="Arial"/>
        </w:rPr>
        <w:t>3.2.5.2.2</w:t>
      </w:r>
      <w:r w:rsidR="003B55A9" w:rsidRPr="0046292E">
        <w:rPr>
          <w:rFonts w:ascii="Arial" w:hAnsi="Arial" w:cs="Arial"/>
        </w:rPr>
        <w:t xml:space="preserve"> Specifických pravidel</w:t>
      </w:r>
      <w:r w:rsidRPr="00004A03">
        <w:rPr>
          <w:rFonts w:ascii="Arial" w:hAnsi="Arial" w:cs="Arial"/>
        </w:rPr>
        <w:t>, včetně odkazu na příslušné části projektové dokumentace;</w:t>
      </w:r>
    </w:p>
    <w:p w14:paraId="0CCC8359" w14:textId="48FE77AC" w:rsidR="008259B6" w:rsidRPr="00004A03" w:rsidRDefault="003649AE" w:rsidP="0091703A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nákup nemovitostí.</w:t>
      </w:r>
    </w:p>
    <w:p w14:paraId="493C4E2C" w14:textId="5136654F" w:rsidR="004C3B5E" w:rsidRPr="006B101E" w:rsidRDefault="004C3B5E" w:rsidP="006B101E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3" w:name="_Toc226098878"/>
      <w:r w:rsidRPr="006B101E">
        <w:rPr>
          <w:rFonts w:ascii="Arial" w:hAnsi="Arial" w:cs="Arial"/>
          <w:caps/>
          <w:sz w:val="26"/>
          <w:szCs w:val="26"/>
        </w:rPr>
        <w:t>Odůvodnění potřebnosti a účelnosti investice</w:t>
      </w:r>
      <w:bookmarkEnd w:id="13"/>
      <w:r w:rsidR="00671E51" w:rsidRPr="006B101E">
        <w:rPr>
          <w:rFonts w:ascii="Arial" w:hAnsi="Arial" w:cs="Arial"/>
          <w:caps/>
          <w:sz w:val="26"/>
          <w:szCs w:val="26"/>
        </w:rPr>
        <w:t xml:space="preserve"> </w:t>
      </w:r>
    </w:p>
    <w:p w14:paraId="298FBAA3" w14:textId="43930439" w:rsidR="004C3B5E" w:rsidRPr="00C321D5" w:rsidRDefault="00937244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</w:t>
      </w:r>
      <w:r w:rsidR="004C3B5E" w:rsidRPr="00C321D5">
        <w:rPr>
          <w:rFonts w:ascii="Arial" w:hAnsi="Arial" w:cs="Arial"/>
        </w:rPr>
        <w:t>důvodně</w:t>
      </w:r>
      <w:r w:rsidRPr="00C321D5">
        <w:rPr>
          <w:rFonts w:ascii="Arial" w:hAnsi="Arial" w:cs="Arial"/>
        </w:rPr>
        <w:t>te</w:t>
      </w:r>
      <w:r w:rsidR="004C3B5E" w:rsidRPr="00C321D5">
        <w:rPr>
          <w:rFonts w:ascii="Arial" w:hAnsi="Arial" w:cs="Arial"/>
        </w:rPr>
        <w:t xml:space="preserve"> potřebnost realizace </w:t>
      </w:r>
      <w:r w:rsidR="00746C04" w:rsidRPr="00C321D5">
        <w:rPr>
          <w:rFonts w:ascii="Arial" w:hAnsi="Arial" w:cs="Arial"/>
        </w:rPr>
        <w:t>projektu</w:t>
      </w:r>
      <w:r w:rsidR="004C3B5E" w:rsidRPr="00C321D5">
        <w:rPr>
          <w:rFonts w:ascii="Arial" w:hAnsi="Arial" w:cs="Arial"/>
        </w:rPr>
        <w:t>:</w:t>
      </w:r>
    </w:p>
    <w:p w14:paraId="705562D5" w14:textId="76D90D3F" w:rsidR="00485BF8" w:rsidRPr="00CC75DB" w:rsidRDefault="00A13B54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CC75DB">
        <w:rPr>
          <w:rFonts w:ascii="Arial" w:hAnsi="Arial" w:cs="Arial"/>
        </w:rPr>
        <w:t>i</w:t>
      </w:r>
      <w:r w:rsidR="00B328CC" w:rsidRPr="00CC75DB">
        <w:rPr>
          <w:rFonts w:ascii="Arial" w:hAnsi="Arial" w:cs="Arial"/>
        </w:rPr>
        <w:t xml:space="preserve">dentifikace dopadů a přínosů projektu s důrazem na popis </w:t>
      </w:r>
      <w:r w:rsidR="00B328CC" w:rsidRPr="003142B5">
        <w:rPr>
          <w:rFonts w:ascii="Arial" w:hAnsi="Arial" w:cs="Arial"/>
        </w:rPr>
        <w:t>dopadů na cílové</w:t>
      </w:r>
      <w:r w:rsidR="00B328CC" w:rsidRPr="00CC75DB">
        <w:rPr>
          <w:rFonts w:ascii="Arial" w:hAnsi="Arial" w:cs="Arial"/>
        </w:rPr>
        <w:t xml:space="preserve"> skupiny</w:t>
      </w:r>
      <w:r w:rsidR="007271C6" w:rsidRPr="00CC75DB">
        <w:rPr>
          <w:rFonts w:ascii="Arial" w:hAnsi="Arial" w:cs="Arial"/>
        </w:rPr>
        <w:t>;</w:t>
      </w:r>
    </w:p>
    <w:p w14:paraId="2D58E72F" w14:textId="47B54C15" w:rsidR="0049586C" w:rsidRPr="0091703A" w:rsidRDefault="001E49BC" w:rsidP="001E49B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91703A">
        <w:rPr>
          <w:rFonts w:ascii="Arial" w:hAnsi="Arial" w:cs="Arial"/>
          <w:color w:val="242424"/>
          <w:shd w:val="clear" w:color="auto" w:fill="FFFFFF"/>
        </w:rPr>
        <w:t>popi</w:t>
      </w:r>
      <w:r w:rsidR="00376361">
        <w:rPr>
          <w:rFonts w:ascii="Arial" w:hAnsi="Arial" w:cs="Arial"/>
          <w:color w:val="242424"/>
          <w:shd w:val="clear" w:color="auto" w:fill="FFFFFF"/>
        </w:rPr>
        <w:t>s</w:t>
      </w:r>
      <w:r w:rsidRPr="0091703A">
        <w:rPr>
          <w:rFonts w:ascii="Arial" w:hAnsi="Arial" w:cs="Arial"/>
          <w:color w:val="242424"/>
          <w:shd w:val="clear" w:color="auto" w:fill="FFFFFF"/>
        </w:rPr>
        <w:t xml:space="preserve"> naplnění specifických požadavků na podporovanou</w:t>
      </w:r>
      <w:r w:rsidRPr="006E080E">
        <w:rPr>
          <w:rFonts w:ascii="Arial" w:hAnsi="Arial" w:cs="Arial"/>
          <w:color w:val="242424"/>
          <w:shd w:val="clear" w:color="auto" w:fill="FFFFFF"/>
        </w:rPr>
        <w:t xml:space="preserve"> aktivitu</w:t>
      </w:r>
      <w:r w:rsidR="0049586C" w:rsidRPr="006E080E">
        <w:rPr>
          <w:rFonts w:ascii="Arial" w:hAnsi="Arial" w:cs="Arial"/>
          <w:color w:val="242424"/>
          <w:shd w:val="clear" w:color="auto" w:fill="FFFFFF"/>
        </w:rPr>
        <w:t>:</w:t>
      </w:r>
    </w:p>
    <w:p w14:paraId="0F52BAAC" w14:textId="77777777" w:rsidR="00005EAE" w:rsidRDefault="00005EAE" w:rsidP="004E3CE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 projektem dotčené stávající pozemní komunikace pro motorovou dopravu;</w:t>
      </w:r>
    </w:p>
    <w:p w14:paraId="7BECF679" w14:textId="374A9B65" w:rsidR="00325F2D" w:rsidRDefault="00DE2AD4" w:rsidP="00325F2D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DE2AD4">
        <w:rPr>
          <w:rFonts w:ascii="Arial" w:hAnsi="Arial" w:cs="Arial"/>
        </w:rPr>
        <w:t>podrobn</w:t>
      </w:r>
      <w:r>
        <w:rPr>
          <w:rFonts w:ascii="Arial" w:hAnsi="Arial" w:cs="Arial"/>
        </w:rPr>
        <w:t>ý</w:t>
      </w:r>
      <w:r w:rsidRPr="00DE2AD4">
        <w:rPr>
          <w:rFonts w:ascii="Arial" w:hAnsi="Arial" w:cs="Arial"/>
        </w:rPr>
        <w:t xml:space="preserve"> pop</w:t>
      </w:r>
      <w:r>
        <w:rPr>
          <w:rFonts w:ascii="Arial" w:hAnsi="Arial" w:cs="Arial"/>
        </w:rPr>
        <w:t>is</w:t>
      </w:r>
      <w:r w:rsidRPr="00DE2AD4">
        <w:rPr>
          <w:rFonts w:ascii="Arial" w:hAnsi="Arial" w:cs="Arial"/>
        </w:rPr>
        <w:t xml:space="preserve"> a odůvodn</w:t>
      </w:r>
      <w:r>
        <w:rPr>
          <w:rFonts w:ascii="Arial" w:hAnsi="Arial" w:cs="Arial"/>
        </w:rPr>
        <w:t>ění</w:t>
      </w:r>
      <w:r w:rsidRPr="00DE2AD4">
        <w:rPr>
          <w:rFonts w:ascii="Arial" w:hAnsi="Arial" w:cs="Arial"/>
        </w:rPr>
        <w:t xml:space="preserve"> </w:t>
      </w:r>
      <w:r w:rsidR="00BB7B95">
        <w:rPr>
          <w:rFonts w:ascii="Arial" w:hAnsi="Arial" w:cs="Arial"/>
        </w:rPr>
        <w:t xml:space="preserve">délky </w:t>
      </w:r>
      <w:r w:rsidRPr="00DE2AD4">
        <w:rPr>
          <w:rFonts w:ascii="Arial" w:hAnsi="Arial" w:cs="Arial"/>
        </w:rPr>
        <w:t>vedení komunikace pro pěší v trase pozemní komunikace s vysokou intenzitou dopravy nebo v křížení pozemní komunikace s vysokou intenzitou dopravy</w:t>
      </w:r>
      <w:r>
        <w:rPr>
          <w:rFonts w:ascii="Arial" w:hAnsi="Arial" w:cs="Arial"/>
        </w:rPr>
        <w:t xml:space="preserve">, </w:t>
      </w:r>
      <w:r w:rsidR="00325F2D">
        <w:rPr>
          <w:rFonts w:ascii="Arial" w:hAnsi="Arial" w:cs="Arial"/>
        </w:rPr>
        <w:t>pokud se jedná o projekt v dílčí aktivitě A;</w:t>
      </w:r>
    </w:p>
    <w:p w14:paraId="4CB86C87" w14:textId="145E35F0" w:rsidR="00325F2D" w:rsidRPr="00305F16" w:rsidRDefault="00DE2AD4" w:rsidP="00325F2D">
      <w:pPr>
        <w:pStyle w:val="Odstavecseseznamem"/>
        <w:numPr>
          <w:ilvl w:val="1"/>
          <w:numId w:val="34"/>
        </w:numPr>
        <w:rPr>
          <w:rFonts w:ascii="Arial" w:hAnsi="Arial" w:cs="Arial"/>
        </w:rPr>
      </w:pPr>
      <w:r w:rsidRPr="00DE2AD4">
        <w:rPr>
          <w:rFonts w:ascii="Arial" w:hAnsi="Arial" w:cs="Arial"/>
        </w:rPr>
        <w:t>podrobn</w:t>
      </w:r>
      <w:r>
        <w:rPr>
          <w:rFonts w:ascii="Arial" w:hAnsi="Arial" w:cs="Arial"/>
        </w:rPr>
        <w:t>ý</w:t>
      </w:r>
      <w:r w:rsidRPr="00DE2AD4">
        <w:rPr>
          <w:rFonts w:ascii="Arial" w:hAnsi="Arial" w:cs="Arial"/>
        </w:rPr>
        <w:t xml:space="preserve"> pop</w:t>
      </w:r>
      <w:r>
        <w:rPr>
          <w:rFonts w:ascii="Arial" w:hAnsi="Arial" w:cs="Arial"/>
        </w:rPr>
        <w:t>is</w:t>
      </w:r>
      <w:r w:rsidRPr="00DE2AD4">
        <w:rPr>
          <w:rFonts w:ascii="Arial" w:hAnsi="Arial" w:cs="Arial"/>
        </w:rPr>
        <w:t xml:space="preserve"> a odůvodn</w:t>
      </w:r>
      <w:r>
        <w:rPr>
          <w:rFonts w:ascii="Arial" w:hAnsi="Arial" w:cs="Arial"/>
        </w:rPr>
        <w:t>ěn</w:t>
      </w:r>
      <w:r w:rsidRPr="00DE2AD4">
        <w:rPr>
          <w:rFonts w:ascii="Arial" w:hAnsi="Arial" w:cs="Arial"/>
        </w:rPr>
        <w:t xml:space="preserve">í </w:t>
      </w:r>
      <w:r w:rsidR="00BB7B95">
        <w:rPr>
          <w:rFonts w:ascii="Arial" w:hAnsi="Arial" w:cs="Arial"/>
        </w:rPr>
        <w:t xml:space="preserve">prostorového </w:t>
      </w:r>
      <w:r w:rsidRPr="00DE2AD4">
        <w:rPr>
          <w:rFonts w:ascii="Arial" w:hAnsi="Arial" w:cs="Arial"/>
        </w:rPr>
        <w:t>vymezení nehodové lokality</w:t>
      </w:r>
      <w:r>
        <w:rPr>
          <w:rFonts w:ascii="Arial" w:hAnsi="Arial" w:cs="Arial"/>
        </w:rPr>
        <w:t xml:space="preserve">, včetně </w:t>
      </w:r>
      <w:r w:rsidR="00325F2D" w:rsidRPr="00305F16">
        <w:rPr>
          <w:rFonts w:ascii="Arial" w:hAnsi="Arial" w:cs="Arial"/>
        </w:rPr>
        <w:t>výsledk</w:t>
      </w:r>
      <w:r>
        <w:rPr>
          <w:rFonts w:ascii="Arial" w:hAnsi="Arial" w:cs="Arial"/>
        </w:rPr>
        <w:t>ů</w:t>
      </w:r>
      <w:r w:rsidR="00325F2D" w:rsidRPr="00305F16">
        <w:rPr>
          <w:rFonts w:ascii="Arial" w:hAnsi="Arial" w:cs="Arial"/>
        </w:rPr>
        <w:t xml:space="preserve"> Zprávy o provedení bezpečnostní inspekce pozemní komunikace (projektem dotčené stávající pozemní komunikace pro motorovou dopravu), pokud se jedná o projekt v dílčí aktivitě B;</w:t>
      </w:r>
    </w:p>
    <w:p w14:paraId="6023106F" w14:textId="0A2B4EF5" w:rsidR="00904CA5" w:rsidRPr="003C5AC9" w:rsidRDefault="00904CA5" w:rsidP="004E3CE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popis </w:t>
      </w:r>
      <w:r w:rsidRPr="00904CA5">
        <w:rPr>
          <w:rFonts w:ascii="Arial" w:hAnsi="Arial" w:cs="Arial"/>
        </w:rPr>
        <w:t>zohlednění specifických potřeb osob se sníženou schopností pohybu, orientace anebo komunikace v přístupu k</w:t>
      </w:r>
      <w:r w:rsidR="007F7591">
        <w:rPr>
          <w:rFonts w:ascii="Arial" w:hAnsi="Arial" w:cs="Arial"/>
        </w:rPr>
        <w:t>e</w:t>
      </w:r>
      <w:r w:rsidRPr="00904CA5">
        <w:rPr>
          <w:rFonts w:ascii="Arial" w:hAnsi="Arial" w:cs="Arial"/>
        </w:rPr>
        <w:t xml:space="preserve"> komunikac</w:t>
      </w:r>
      <w:r>
        <w:rPr>
          <w:rFonts w:ascii="Arial" w:hAnsi="Arial" w:cs="Arial"/>
        </w:rPr>
        <w:t>i</w:t>
      </w:r>
      <w:r w:rsidRPr="00904CA5">
        <w:rPr>
          <w:rFonts w:ascii="Arial" w:hAnsi="Arial" w:cs="Arial"/>
        </w:rPr>
        <w:t xml:space="preserve"> </w:t>
      </w:r>
      <w:r w:rsidR="007F7591">
        <w:rPr>
          <w:rFonts w:ascii="Arial" w:hAnsi="Arial" w:cs="Arial"/>
        </w:rPr>
        <w:t xml:space="preserve">pro pěší nebo komunikaci </w:t>
      </w:r>
      <w:r w:rsidRPr="00904CA5">
        <w:rPr>
          <w:rFonts w:ascii="Arial" w:hAnsi="Arial" w:cs="Arial"/>
        </w:rPr>
        <w:t>pro cyklisty</w:t>
      </w:r>
      <w:r w:rsidR="00A55720">
        <w:rPr>
          <w:rFonts w:ascii="Arial" w:hAnsi="Arial" w:cs="Arial"/>
        </w:rPr>
        <w:t>,</w:t>
      </w:r>
      <w:r w:rsidR="00A55720" w:rsidRPr="00A55720">
        <w:t xml:space="preserve"> </w:t>
      </w:r>
      <w:r w:rsidR="00A55720" w:rsidRPr="00A55720">
        <w:rPr>
          <w:rFonts w:ascii="Arial" w:hAnsi="Arial" w:cs="Arial"/>
        </w:rPr>
        <w:t>zejména ve smyslu respektování vyhlášky č. 398/2009 Sb., o obecných technických požadavcích zabezpečujících bezbariérové užívání staveb</w:t>
      </w:r>
      <w:r w:rsidR="007F7591">
        <w:rPr>
          <w:rFonts w:ascii="Arial" w:hAnsi="Arial" w:cs="Arial"/>
        </w:rPr>
        <w:t>,</w:t>
      </w:r>
      <w:r w:rsidRPr="00904CA5">
        <w:rPr>
          <w:rFonts w:ascii="Arial" w:hAnsi="Arial" w:cs="Arial"/>
        </w:rPr>
        <w:t xml:space="preserve"> </w:t>
      </w:r>
      <w:r w:rsidR="007F7591" w:rsidRPr="003C5AC9">
        <w:rPr>
          <w:rFonts w:ascii="Arial" w:hAnsi="Arial" w:cs="Arial"/>
        </w:rPr>
        <w:t>a popis zohlednění odlišných potřeb žen a mužů, pokud je relevantní</w:t>
      </w:r>
      <w:r w:rsidRPr="003C5AC9">
        <w:rPr>
          <w:rFonts w:ascii="Arial" w:hAnsi="Arial" w:cs="Arial"/>
        </w:rPr>
        <w:t>;</w:t>
      </w:r>
    </w:p>
    <w:p w14:paraId="442C1A8C" w14:textId="77777777" w:rsidR="006B101E" w:rsidRPr="00575F57" w:rsidRDefault="006B101E" w:rsidP="006B101E">
      <w:pPr>
        <w:pStyle w:val="Odstavecseseznamem"/>
        <w:numPr>
          <w:ilvl w:val="0"/>
          <w:numId w:val="34"/>
        </w:numPr>
        <w:jc w:val="both"/>
        <w:rPr>
          <w:rStyle w:val="Odkaznakoment"/>
          <w:rFonts w:ascii="Arial" w:hAnsi="Arial" w:cs="Arial"/>
          <w:sz w:val="22"/>
          <w:szCs w:val="22"/>
        </w:rPr>
      </w:pPr>
      <w:bookmarkStart w:id="14" w:name="_Toc66785517"/>
      <w:r w:rsidRPr="00575F57">
        <w:rPr>
          <w:rFonts w:ascii="Arial" w:hAnsi="Arial" w:cs="Arial"/>
          <w:color w:val="242424"/>
          <w:shd w:val="clear" w:color="auto" w:fill="FFFFFF"/>
        </w:rPr>
        <w:t xml:space="preserve">popište naplnění specifických </w:t>
      </w:r>
      <w:r>
        <w:rPr>
          <w:rFonts w:ascii="Arial" w:hAnsi="Arial" w:cs="Arial"/>
          <w:color w:val="242424"/>
          <w:shd w:val="clear" w:color="auto" w:fill="FFFFFF"/>
        </w:rPr>
        <w:t xml:space="preserve">cílů Strategie komunitně vedeného místního rozvoje Místní akční skupiny </w:t>
      </w:r>
      <w:proofErr w:type="spellStart"/>
      <w:r>
        <w:rPr>
          <w:rFonts w:ascii="Arial" w:hAnsi="Arial" w:cs="Arial"/>
          <w:color w:val="242424"/>
          <w:shd w:val="clear" w:color="auto" w:fill="FFFFFF"/>
        </w:rPr>
        <w:t>Třešťsko</w:t>
      </w:r>
      <w:proofErr w:type="spellEnd"/>
      <w:r>
        <w:rPr>
          <w:rFonts w:ascii="Arial" w:hAnsi="Arial" w:cs="Arial"/>
          <w:color w:val="242424"/>
          <w:shd w:val="clear" w:color="auto" w:fill="FFFFFF"/>
        </w:rPr>
        <w:t xml:space="preserve">, o.p.s. na období </w:t>
      </w:r>
      <w:proofErr w:type="gramStart"/>
      <w:r>
        <w:rPr>
          <w:rFonts w:ascii="Arial" w:hAnsi="Arial" w:cs="Arial"/>
          <w:color w:val="242424"/>
          <w:shd w:val="clear" w:color="auto" w:fill="FFFFFF"/>
        </w:rPr>
        <w:t>2021 - 2027</w:t>
      </w:r>
      <w:proofErr w:type="gramEnd"/>
      <w:r w:rsidRPr="00575F57" w:rsidDel="003F1A6C">
        <w:rPr>
          <w:rStyle w:val="Odkaznakoment"/>
          <w:rFonts w:ascii="Arial" w:hAnsi="Arial" w:cs="Arial"/>
        </w:rPr>
        <w:t xml:space="preserve"> </w:t>
      </w:r>
    </w:p>
    <w:p w14:paraId="57AE058A" w14:textId="3EF9EDAF" w:rsidR="00B328CC" w:rsidRPr="001B6FD2" w:rsidRDefault="00B328CC" w:rsidP="001B6FD2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5" w:name="_Toc226098879"/>
      <w:r w:rsidRPr="001B6FD2">
        <w:rPr>
          <w:rFonts w:ascii="Arial" w:hAnsi="Arial" w:cs="Arial"/>
          <w:caps/>
          <w:sz w:val="26"/>
          <w:szCs w:val="26"/>
        </w:rPr>
        <w:t>harmonogram realizace projektu</w:t>
      </w:r>
      <w:bookmarkEnd w:id="14"/>
      <w:bookmarkEnd w:id="15"/>
      <w:r w:rsidR="006C0967" w:rsidRPr="001B6FD2">
        <w:rPr>
          <w:rFonts w:ascii="Arial" w:hAnsi="Arial" w:cs="Arial"/>
          <w:caps/>
          <w:sz w:val="26"/>
          <w:szCs w:val="26"/>
        </w:rPr>
        <w:t xml:space="preserve"> </w:t>
      </w:r>
    </w:p>
    <w:p w14:paraId="1C8FA2AC" w14:textId="77777777" w:rsidR="001B6FD2" w:rsidRDefault="001B6FD2" w:rsidP="001B6FD2">
      <w:pPr>
        <w:spacing w:before="120"/>
        <w:jc w:val="both"/>
        <w:rPr>
          <w:rFonts w:ascii="Arial" w:hAnsi="Arial" w:cs="Arial"/>
        </w:rPr>
      </w:pPr>
      <w:bookmarkStart w:id="16" w:name="_Hlk144803335"/>
      <w:bookmarkStart w:id="17" w:name="_Toc66785518"/>
      <w:r w:rsidRPr="001B6FD2">
        <w:rPr>
          <w:rFonts w:ascii="Arial" w:hAnsi="Arial" w:cs="Arial"/>
        </w:rPr>
        <w:t xml:space="preserve">Uveďte časový harmonogram realizace </w:t>
      </w:r>
      <w:proofErr w:type="gramStart"/>
      <w:r w:rsidRPr="001B6FD2">
        <w:rPr>
          <w:rFonts w:ascii="Arial" w:hAnsi="Arial" w:cs="Arial"/>
        </w:rPr>
        <w:t>projektu</w:t>
      </w:r>
      <w:proofErr w:type="gramEnd"/>
      <w:r w:rsidRPr="001B6FD2">
        <w:rPr>
          <w:rFonts w:ascii="Arial" w:hAnsi="Arial" w:cs="Arial"/>
        </w:rPr>
        <w:t xml:space="preserve"> tj. uvedení termínů zahájení a ukončení realizace projektu včetně předpokládaného data podání žádosti o dotaci na CRR.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370789" w14:paraId="4F9A7D2D" w14:textId="77777777" w:rsidTr="006B0ED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E3C815C" w14:textId="77777777" w:rsidR="00370789" w:rsidRDefault="00370789" w:rsidP="006B0ED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PŘEDPOKLÁDANÝ TERMÍN ZAHÁJENÍ REALIZACE PROJEKTU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7F96" w14:textId="77777777" w:rsidR="00370789" w:rsidRDefault="00370789" w:rsidP="006B0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DD.MM.RRRR</w:t>
            </w:r>
            <w:r>
              <w:rPr>
                <w:rStyle w:val="Znakapoznpodarou"/>
                <w:rFonts w:ascii="Arial" w:hAnsi="Arial" w:cs="Arial"/>
              </w:rPr>
              <w:footnoteReference w:id="2"/>
            </w:r>
          </w:p>
        </w:tc>
      </w:tr>
      <w:tr w:rsidR="00370789" w14:paraId="69BB6826" w14:textId="77777777" w:rsidTr="006B0ED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4C0FF76" w14:textId="77777777" w:rsidR="00370789" w:rsidRDefault="00370789" w:rsidP="006B0ED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4316" w14:textId="77777777" w:rsidR="00370789" w:rsidRDefault="00370789" w:rsidP="006B0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DD.MM.RRRR</w:t>
            </w:r>
            <w:r>
              <w:rPr>
                <w:rStyle w:val="Znakapoznpodarou"/>
                <w:rFonts w:ascii="Arial" w:hAnsi="Arial" w:cs="Arial"/>
              </w:rPr>
              <w:footnoteReference w:id="3"/>
            </w:r>
          </w:p>
        </w:tc>
      </w:tr>
      <w:tr w:rsidR="00370789" w14:paraId="31A59BCC" w14:textId="77777777" w:rsidTr="006B0ED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5976CBE" w14:textId="77777777" w:rsidR="00370789" w:rsidRDefault="00370789" w:rsidP="006B0ED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TERMÍN PRO PODÁNÍ ŽÁDOSTI O PODPORU DO VÝZVY ŘÍDICÍHO ORGÁNU IROP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A74A" w14:textId="77777777" w:rsidR="00370789" w:rsidRDefault="00370789" w:rsidP="006B0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DD.MM.RRRR</w:t>
            </w:r>
            <w:r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</w:tbl>
    <w:p w14:paraId="23B85413" w14:textId="77777777" w:rsidR="00370789" w:rsidRPr="001B6FD2" w:rsidRDefault="00370789" w:rsidP="001B6FD2">
      <w:pPr>
        <w:spacing w:before="120"/>
        <w:jc w:val="both"/>
        <w:rPr>
          <w:rFonts w:ascii="Arial" w:hAnsi="Arial" w:cs="Arial"/>
        </w:rPr>
      </w:pPr>
    </w:p>
    <w:p w14:paraId="5EA1BF7E" w14:textId="663084AE" w:rsidR="00574DFF" w:rsidRPr="001B6FD2" w:rsidRDefault="00574DFF" w:rsidP="001B6FD2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8" w:name="_Toc226098880"/>
      <w:bookmarkEnd w:id="16"/>
      <w:r w:rsidRPr="001B6FD2">
        <w:rPr>
          <w:rFonts w:ascii="Arial" w:hAnsi="Arial" w:cs="Arial"/>
          <w:caps/>
          <w:sz w:val="26"/>
          <w:szCs w:val="26"/>
        </w:rPr>
        <w:t>PŘIPRAVENOST PROJEKTU K</w:t>
      </w:r>
      <w:r w:rsidR="00C84248" w:rsidRPr="001B6FD2">
        <w:rPr>
          <w:rFonts w:ascii="Arial" w:hAnsi="Arial" w:cs="Arial"/>
          <w:caps/>
          <w:sz w:val="26"/>
          <w:szCs w:val="26"/>
        </w:rPr>
        <w:t> </w:t>
      </w:r>
      <w:r w:rsidRPr="001B6FD2">
        <w:rPr>
          <w:rFonts w:ascii="Arial" w:hAnsi="Arial" w:cs="Arial"/>
          <w:caps/>
          <w:sz w:val="26"/>
          <w:szCs w:val="26"/>
        </w:rPr>
        <w:t>REALIZACI</w:t>
      </w:r>
      <w:bookmarkEnd w:id="17"/>
      <w:bookmarkEnd w:id="18"/>
      <w:r w:rsidR="00C84248" w:rsidRPr="001B6FD2">
        <w:rPr>
          <w:rFonts w:ascii="Arial" w:hAnsi="Arial" w:cs="Arial"/>
          <w:caps/>
          <w:sz w:val="26"/>
          <w:szCs w:val="26"/>
        </w:rPr>
        <w:t xml:space="preserve"> </w:t>
      </w:r>
    </w:p>
    <w:p w14:paraId="7E3C3430" w14:textId="77777777" w:rsidR="00574DFF" w:rsidRPr="00C321D5" w:rsidRDefault="00574DFF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Popište připravenost k realizaci projektu. </w:t>
      </w:r>
    </w:p>
    <w:p w14:paraId="4CFC9FCE" w14:textId="30AA361E" w:rsidR="00574DFF" w:rsidRPr="00C321D5" w:rsidRDefault="00294A31" w:rsidP="001B6FD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projektové dokumentace</w:t>
      </w:r>
      <w:r w:rsidR="00455FA6">
        <w:rPr>
          <w:rFonts w:ascii="Arial" w:hAnsi="Arial" w:cs="Arial"/>
        </w:rPr>
        <w:t>;</w:t>
      </w:r>
    </w:p>
    <w:p w14:paraId="128B76CF" w14:textId="24780BAC" w:rsidR="00574DFF" w:rsidRDefault="00294A31" w:rsidP="001B6FD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dokumentace k zadávacím a výběrovým řízením, údaje o</w:t>
      </w:r>
      <w:r w:rsidR="00A42EEB">
        <w:rPr>
          <w:rFonts w:ascii="Arial" w:hAnsi="Arial" w:cs="Arial"/>
        </w:rPr>
        <w:t> </w:t>
      </w:r>
      <w:r w:rsidR="00574DFF" w:rsidRPr="00C321D5">
        <w:rPr>
          <w:rFonts w:ascii="Arial" w:hAnsi="Arial" w:cs="Arial"/>
        </w:rPr>
        <w:t>proběhlých řízeních,</w:t>
      </w:r>
      <w:r w:rsidR="00EC15E5">
        <w:rPr>
          <w:rFonts w:ascii="Arial" w:hAnsi="Arial" w:cs="Arial"/>
        </w:rPr>
        <w:t xml:space="preserve"> o uzavřených smlouvách</w:t>
      </w:r>
      <w:r w:rsidR="00455FA6">
        <w:rPr>
          <w:rFonts w:ascii="Arial" w:hAnsi="Arial" w:cs="Arial"/>
        </w:rPr>
        <w:t>;</w:t>
      </w:r>
      <w:r w:rsidR="00EC15E5">
        <w:rPr>
          <w:rFonts w:ascii="Arial" w:hAnsi="Arial" w:cs="Arial"/>
        </w:rPr>
        <w:t xml:space="preserve"> </w:t>
      </w:r>
    </w:p>
    <w:p w14:paraId="6F3BADBC" w14:textId="77777777" w:rsidR="001B6FD2" w:rsidRDefault="00294A31" w:rsidP="001B6FD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>nformace o procesu vydání dokladů prokazujících povolení umístění stavby a</w:t>
      </w:r>
      <w:r w:rsidR="00A42EEB">
        <w:rPr>
          <w:rFonts w:ascii="Arial" w:hAnsi="Arial" w:cs="Arial"/>
        </w:rPr>
        <w:t> </w:t>
      </w:r>
      <w:r w:rsidR="00574DFF" w:rsidRPr="00C321D5">
        <w:rPr>
          <w:rFonts w:ascii="Arial" w:hAnsi="Arial" w:cs="Arial"/>
        </w:rPr>
        <w:t xml:space="preserve">dokladů prokazujících povolení k realizaci stavby dle zákona č. 183/2006 Sb., o územním plánování a stavebním řádu, ve znění pozdějších </w:t>
      </w:r>
      <w:r w:rsidR="00574DFF" w:rsidRPr="00A87D45">
        <w:rPr>
          <w:rFonts w:ascii="Arial" w:hAnsi="Arial" w:cs="Arial"/>
        </w:rPr>
        <w:t>předpisů</w:t>
      </w:r>
      <w:r w:rsidR="00BA3FB0">
        <w:rPr>
          <w:rFonts w:ascii="Arial" w:hAnsi="Arial" w:cs="Arial"/>
        </w:rPr>
        <w:t>, případně dokladů prokazujících stanovení místní úpravy provozu na pozemní komunikaci</w:t>
      </w:r>
      <w:r w:rsidR="00574DFF" w:rsidRPr="00A87D45">
        <w:rPr>
          <w:rFonts w:ascii="Arial" w:hAnsi="Arial" w:cs="Arial"/>
        </w:rPr>
        <w:t xml:space="preserve"> </w:t>
      </w:r>
      <w:r w:rsidR="00A62053">
        <w:rPr>
          <w:rFonts w:ascii="Arial" w:hAnsi="Arial" w:cs="Arial"/>
        </w:rPr>
        <w:t>–</w:t>
      </w:r>
      <w:r w:rsidR="00574DFF" w:rsidRPr="00A87D45">
        <w:rPr>
          <w:rFonts w:ascii="Arial" w:hAnsi="Arial" w:cs="Arial"/>
        </w:rPr>
        <w:t xml:space="preserve"> popis procesu, termíny žádostí, nabytí právní moci</w:t>
      </w:r>
      <w:r w:rsidR="00574DFF" w:rsidRPr="00C321D5">
        <w:rPr>
          <w:rFonts w:ascii="Arial" w:hAnsi="Arial" w:cs="Arial"/>
        </w:rPr>
        <w:t xml:space="preserve">. </w:t>
      </w:r>
    </w:p>
    <w:p w14:paraId="1E10C232" w14:textId="4FED11E6" w:rsidR="00D56014" w:rsidRDefault="002746C9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9" w:name="_Hlk114227044"/>
      <w:bookmarkStart w:id="20" w:name="_Toc522791279"/>
      <w:bookmarkStart w:id="21" w:name="_Toc66785520"/>
      <w:bookmarkStart w:id="22" w:name="_Toc226098881"/>
      <w:r>
        <w:rPr>
          <w:rFonts w:ascii="Arial" w:hAnsi="Arial" w:cs="Arial"/>
          <w:caps/>
          <w:sz w:val="26"/>
          <w:szCs w:val="26"/>
        </w:rPr>
        <w:t xml:space="preserve">soulad </w:t>
      </w:r>
      <w:r w:rsidR="008259B6">
        <w:rPr>
          <w:rFonts w:ascii="Arial" w:hAnsi="Arial" w:cs="Arial"/>
          <w:caps/>
          <w:sz w:val="26"/>
          <w:szCs w:val="26"/>
        </w:rPr>
        <w:t xml:space="preserve">projektu </w:t>
      </w:r>
      <w:r>
        <w:rPr>
          <w:rFonts w:ascii="Arial" w:hAnsi="Arial" w:cs="Arial"/>
          <w:caps/>
          <w:sz w:val="26"/>
          <w:szCs w:val="26"/>
        </w:rPr>
        <w:t>s principy udržitelného Rozvoje</w:t>
      </w:r>
      <w:r w:rsidR="008259B6">
        <w:rPr>
          <w:rFonts w:ascii="Arial" w:hAnsi="Arial" w:cs="Arial"/>
          <w:caps/>
          <w:sz w:val="26"/>
          <w:szCs w:val="26"/>
        </w:rPr>
        <w:t xml:space="preserve"> </w:t>
      </w:r>
      <w:r w:rsidR="00F378D8">
        <w:rPr>
          <w:rFonts w:ascii="Arial" w:hAnsi="Arial" w:cs="Arial"/>
          <w:caps/>
          <w:sz w:val="26"/>
          <w:szCs w:val="26"/>
        </w:rPr>
        <w:t>(ho</w:t>
      </w:r>
      <w:r w:rsidR="00C87926">
        <w:rPr>
          <w:rFonts w:ascii="Arial" w:hAnsi="Arial" w:cs="Arial"/>
          <w:caps/>
          <w:sz w:val="26"/>
          <w:szCs w:val="26"/>
        </w:rPr>
        <w:t>rizontální principy)</w:t>
      </w:r>
      <w:bookmarkEnd w:id="22"/>
      <w:r w:rsidR="00AD4D5C">
        <w:rPr>
          <w:rFonts w:ascii="Arial" w:hAnsi="Arial" w:cs="Arial"/>
          <w:caps/>
          <w:sz w:val="26"/>
          <w:szCs w:val="26"/>
        </w:rPr>
        <w:t xml:space="preserve"> </w:t>
      </w:r>
    </w:p>
    <w:p w14:paraId="541AFFD1" w14:textId="7EA3D6F0" w:rsidR="003364F7" w:rsidRPr="00080FA4" w:rsidRDefault="0009701E" w:rsidP="00A86260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Popis souladu projektu s principy udržitelného roz</w:t>
      </w:r>
      <w:r w:rsidR="003B5F5C">
        <w:rPr>
          <w:rFonts w:ascii="Arial" w:hAnsi="Arial" w:cs="Arial"/>
          <w:color w:val="000000" w:themeColor="text1"/>
          <w:shd w:val="clear" w:color="auto" w:fill="FFFFFF"/>
        </w:rPr>
        <w:t>v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oje a </w:t>
      </w:r>
      <w:r w:rsidR="00587744">
        <w:rPr>
          <w:rFonts w:ascii="Arial" w:hAnsi="Arial" w:cs="Arial"/>
          <w:color w:val="000000" w:themeColor="text1"/>
          <w:shd w:val="clear" w:color="auto" w:fill="FFFFFF"/>
        </w:rPr>
        <w:t xml:space="preserve">popis </w:t>
      </w:r>
      <w:r>
        <w:rPr>
          <w:rFonts w:ascii="Arial" w:hAnsi="Arial" w:cs="Arial"/>
          <w:color w:val="000000" w:themeColor="text1"/>
          <w:shd w:val="clear" w:color="auto" w:fill="FFFFFF"/>
        </w:rPr>
        <w:t>vlivů projektu na životní prostředí:</w:t>
      </w:r>
    </w:p>
    <w:p w14:paraId="4B58281C" w14:textId="5B35ECFF" w:rsidR="005402C3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F3B51">
        <w:rPr>
          <w:rFonts w:ascii="Arial" w:hAnsi="Arial" w:cs="Arial"/>
        </w:rPr>
        <w:t>patření týkající se předcházení vzniku odpadů a recyklace</w:t>
      </w:r>
      <w:r w:rsidR="00F25223">
        <w:rPr>
          <w:rFonts w:ascii="Arial" w:hAnsi="Arial" w:cs="Arial"/>
        </w:rPr>
        <w:t>:</w:t>
      </w:r>
    </w:p>
    <w:p w14:paraId="53B09013" w14:textId="1F64BBC4" w:rsidR="00BB187E" w:rsidRDefault="005402C3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 w:rsidRPr="005402C3">
        <w:rPr>
          <w:rFonts w:ascii="Arial" w:hAnsi="Arial" w:cs="Arial"/>
        </w:rPr>
        <w:t xml:space="preserve">plán přípravy nejméně 70 % (hmotnostních) nikoli nebezpečného stavebního a demoličního odpadu (s výjimkou v přírodě se vyskytujících materiálů uvedených v kategorii 17 05 04 na evropském seznamu odpadů stanoveném rozhodnutím Komise 2000/532/ES) vzniklého na staveništi k opětovnému použití, recyklaci nebo jiným druhům materiálového využití, včetně zásypů, při nichž jsou jiné materiály nahrazeny </w:t>
      </w:r>
      <w:r w:rsidRPr="000D1522">
        <w:rPr>
          <w:rFonts w:ascii="Arial" w:hAnsi="Arial" w:cs="Arial"/>
        </w:rPr>
        <w:t>odpadem</w:t>
      </w:r>
      <w:r w:rsidR="00BB187E">
        <w:rPr>
          <w:rFonts w:ascii="Arial" w:hAnsi="Arial" w:cs="Arial"/>
        </w:rPr>
        <w:t xml:space="preserve"> (dále jen „opětovné použití“)</w:t>
      </w:r>
      <w:r w:rsidR="00256A8E">
        <w:rPr>
          <w:rFonts w:ascii="Arial" w:hAnsi="Arial" w:cs="Arial"/>
        </w:rPr>
        <w:t>;</w:t>
      </w:r>
    </w:p>
    <w:p w14:paraId="013684BB" w14:textId="2AF65A5E" w:rsidR="0009701E" w:rsidRPr="0053434B" w:rsidRDefault="00256A8E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  <w:i/>
          <w:iCs/>
        </w:rPr>
      </w:pPr>
      <w:r w:rsidRPr="0053434B">
        <w:rPr>
          <w:rFonts w:ascii="Arial" w:hAnsi="Arial" w:cs="Arial"/>
          <w:i/>
          <w:iCs/>
        </w:rPr>
        <w:t xml:space="preserve">za plán přípravy lze považovat </w:t>
      </w:r>
      <w:r w:rsidR="002510C7" w:rsidRPr="0053434B">
        <w:rPr>
          <w:rFonts w:ascii="Arial" w:hAnsi="Arial" w:cs="Arial"/>
          <w:i/>
          <w:iCs/>
        </w:rPr>
        <w:t xml:space="preserve">např. </w:t>
      </w:r>
      <w:r w:rsidR="004F24C7" w:rsidRPr="0053434B">
        <w:rPr>
          <w:rFonts w:ascii="Arial" w:hAnsi="Arial" w:cs="Arial"/>
          <w:i/>
          <w:iCs/>
        </w:rPr>
        <w:t xml:space="preserve">stanovení </w:t>
      </w:r>
      <w:r w:rsidR="00C22A25" w:rsidRPr="0053434B">
        <w:rPr>
          <w:rFonts w:ascii="Arial" w:hAnsi="Arial" w:cs="Arial"/>
          <w:i/>
          <w:iCs/>
        </w:rPr>
        <w:t>odhado</w:t>
      </w:r>
      <w:r w:rsidR="00485A86" w:rsidRPr="0053434B">
        <w:rPr>
          <w:rFonts w:ascii="Arial" w:hAnsi="Arial" w:cs="Arial"/>
          <w:i/>
          <w:iCs/>
        </w:rPr>
        <w:t>van</w:t>
      </w:r>
      <w:r w:rsidR="004F24C7" w:rsidRPr="0053434B">
        <w:rPr>
          <w:rFonts w:ascii="Arial" w:hAnsi="Arial" w:cs="Arial"/>
          <w:i/>
          <w:iCs/>
        </w:rPr>
        <w:t>ých</w:t>
      </w:r>
      <w:r w:rsidR="00485A86" w:rsidRPr="0053434B">
        <w:rPr>
          <w:rFonts w:ascii="Arial" w:hAnsi="Arial" w:cs="Arial"/>
          <w:i/>
          <w:iCs/>
        </w:rPr>
        <w:t xml:space="preserve"> množství</w:t>
      </w:r>
      <w:r w:rsidR="00BB187E" w:rsidRPr="0053434B">
        <w:rPr>
          <w:rFonts w:ascii="Arial" w:hAnsi="Arial" w:cs="Arial"/>
          <w:i/>
          <w:iCs/>
        </w:rPr>
        <w:t xml:space="preserve"> jednotlivých kategorií</w:t>
      </w:r>
      <w:r w:rsidR="00485A86" w:rsidRPr="0053434B">
        <w:rPr>
          <w:rFonts w:ascii="Arial" w:hAnsi="Arial" w:cs="Arial"/>
          <w:i/>
          <w:iCs/>
        </w:rPr>
        <w:t xml:space="preserve"> odpadu</w:t>
      </w:r>
      <w:r w:rsidR="004F24C7" w:rsidRPr="0053434B">
        <w:rPr>
          <w:rFonts w:ascii="Arial" w:hAnsi="Arial" w:cs="Arial"/>
          <w:i/>
          <w:iCs/>
        </w:rPr>
        <w:t xml:space="preserve"> generovaného a </w:t>
      </w:r>
      <w:r w:rsidR="00955C22" w:rsidRPr="0053434B">
        <w:rPr>
          <w:rFonts w:ascii="Arial" w:hAnsi="Arial" w:cs="Arial"/>
          <w:i/>
          <w:iCs/>
        </w:rPr>
        <w:t xml:space="preserve">připravovaného k opětovnému použití a </w:t>
      </w:r>
      <w:r w:rsidR="003E17B3" w:rsidRPr="0053434B">
        <w:rPr>
          <w:rFonts w:ascii="Arial" w:hAnsi="Arial" w:cs="Arial"/>
          <w:i/>
          <w:iCs/>
        </w:rPr>
        <w:t>popis způsobů přípravy</w:t>
      </w:r>
      <w:r w:rsidR="00F93921" w:rsidRPr="0053434B">
        <w:rPr>
          <w:rFonts w:ascii="Arial" w:hAnsi="Arial" w:cs="Arial"/>
          <w:i/>
          <w:iCs/>
        </w:rPr>
        <w:t>/předání</w:t>
      </w:r>
      <w:r w:rsidR="00EA449E" w:rsidRPr="0053434B">
        <w:rPr>
          <w:rFonts w:ascii="Arial" w:hAnsi="Arial" w:cs="Arial"/>
          <w:i/>
          <w:iCs/>
        </w:rPr>
        <w:t xml:space="preserve"> a </w:t>
      </w:r>
      <w:r w:rsidR="00832556" w:rsidRPr="0053434B">
        <w:rPr>
          <w:rFonts w:ascii="Arial" w:hAnsi="Arial" w:cs="Arial"/>
          <w:i/>
          <w:iCs/>
        </w:rPr>
        <w:t>návazných druhů opětovného použití</w:t>
      </w:r>
      <w:r w:rsidRPr="0053434B">
        <w:rPr>
          <w:rFonts w:ascii="Arial" w:hAnsi="Arial" w:cs="Arial"/>
          <w:i/>
          <w:iCs/>
        </w:rPr>
        <w:t>,</w:t>
      </w:r>
      <w:r w:rsidR="00832556" w:rsidRPr="0053434B">
        <w:rPr>
          <w:rFonts w:ascii="Arial" w:hAnsi="Arial" w:cs="Arial"/>
          <w:i/>
          <w:iCs/>
        </w:rPr>
        <w:t xml:space="preserve"> prohlášení žadatele </w:t>
      </w:r>
      <w:r w:rsidR="00FA50E4" w:rsidRPr="0053434B">
        <w:rPr>
          <w:rFonts w:ascii="Arial" w:hAnsi="Arial" w:cs="Arial"/>
          <w:i/>
          <w:iCs/>
        </w:rPr>
        <w:t xml:space="preserve">o </w:t>
      </w:r>
      <w:r w:rsidR="00611BB2" w:rsidRPr="0053434B">
        <w:rPr>
          <w:rFonts w:ascii="Arial" w:hAnsi="Arial" w:cs="Arial"/>
          <w:i/>
          <w:iCs/>
        </w:rPr>
        <w:t>aplikaci podmínky</w:t>
      </w:r>
      <w:r w:rsidR="002F7268" w:rsidRPr="0053434B">
        <w:rPr>
          <w:rFonts w:ascii="Arial" w:hAnsi="Arial" w:cs="Arial"/>
          <w:i/>
          <w:iCs/>
        </w:rPr>
        <w:t xml:space="preserve"> </w:t>
      </w:r>
      <w:r w:rsidR="00356224" w:rsidRPr="0053434B">
        <w:rPr>
          <w:rFonts w:ascii="Arial" w:hAnsi="Arial" w:cs="Arial"/>
          <w:i/>
          <w:iCs/>
        </w:rPr>
        <w:lastRenderedPageBreak/>
        <w:t xml:space="preserve">zajistit </w:t>
      </w:r>
      <w:r w:rsidR="00284634" w:rsidRPr="0053434B">
        <w:rPr>
          <w:rFonts w:ascii="Arial" w:hAnsi="Arial" w:cs="Arial"/>
          <w:i/>
          <w:iCs/>
        </w:rPr>
        <w:t>min</w:t>
      </w:r>
      <w:r w:rsidRPr="0053434B">
        <w:rPr>
          <w:rFonts w:ascii="Arial" w:hAnsi="Arial" w:cs="Arial"/>
          <w:i/>
          <w:iCs/>
        </w:rPr>
        <w:t>imálně</w:t>
      </w:r>
      <w:r w:rsidR="00284634" w:rsidRPr="0053434B">
        <w:rPr>
          <w:rFonts w:ascii="Arial" w:hAnsi="Arial" w:cs="Arial"/>
          <w:i/>
          <w:iCs/>
        </w:rPr>
        <w:t xml:space="preserve"> </w:t>
      </w:r>
      <w:r w:rsidR="00BD47C8" w:rsidRPr="0053434B">
        <w:rPr>
          <w:rFonts w:ascii="Arial" w:hAnsi="Arial" w:cs="Arial"/>
          <w:i/>
          <w:iCs/>
        </w:rPr>
        <w:t>před</w:t>
      </w:r>
      <w:r w:rsidR="00C61BBB" w:rsidRPr="0053434B">
        <w:rPr>
          <w:rFonts w:ascii="Arial" w:hAnsi="Arial" w:cs="Arial"/>
          <w:i/>
          <w:iCs/>
        </w:rPr>
        <w:t>ání příslušného množství odpadu k</w:t>
      </w:r>
      <w:r w:rsidR="00D51AE0" w:rsidRPr="0053434B">
        <w:rPr>
          <w:rFonts w:ascii="Arial" w:hAnsi="Arial" w:cs="Arial"/>
          <w:i/>
          <w:iCs/>
        </w:rPr>
        <w:t xml:space="preserve"> opětovnému použití </w:t>
      </w:r>
      <w:r w:rsidR="002F7268" w:rsidRPr="0053434B">
        <w:rPr>
          <w:rFonts w:ascii="Arial" w:hAnsi="Arial" w:cs="Arial"/>
          <w:i/>
          <w:iCs/>
        </w:rPr>
        <w:t>ve</w:t>
      </w:r>
      <w:r w:rsidR="000C3CF7" w:rsidRPr="0053434B">
        <w:rPr>
          <w:rFonts w:ascii="Arial" w:hAnsi="Arial" w:cs="Arial"/>
          <w:i/>
          <w:iCs/>
        </w:rPr>
        <w:t xml:space="preserve"> výběrov</w:t>
      </w:r>
      <w:r w:rsidR="00E8456C" w:rsidRPr="0053434B">
        <w:rPr>
          <w:rFonts w:ascii="Arial" w:hAnsi="Arial" w:cs="Arial"/>
          <w:i/>
          <w:iCs/>
        </w:rPr>
        <w:t>é</w:t>
      </w:r>
      <w:r w:rsidR="002F7268" w:rsidRPr="0053434B">
        <w:rPr>
          <w:rFonts w:ascii="Arial" w:hAnsi="Arial" w:cs="Arial"/>
          <w:i/>
          <w:iCs/>
        </w:rPr>
        <w:t>m</w:t>
      </w:r>
      <w:r w:rsidR="00E8456C" w:rsidRPr="0053434B">
        <w:rPr>
          <w:rFonts w:ascii="Arial" w:hAnsi="Arial" w:cs="Arial"/>
          <w:i/>
          <w:iCs/>
        </w:rPr>
        <w:t xml:space="preserve"> řízení </w:t>
      </w:r>
      <w:r w:rsidR="00E41499" w:rsidRPr="0053434B">
        <w:rPr>
          <w:rFonts w:ascii="Arial" w:hAnsi="Arial" w:cs="Arial"/>
          <w:i/>
          <w:iCs/>
        </w:rPr>
        <w:t>na zhotovitele stavby</w:t>
      </w:r>
      <w:r w:rsidRPr="0053434B">
        <w:rPr>
          <w:rFonts w:ascii="Arial" w:hAnsi="Arial" w:cs="Arial"/>
          <w:i/>
          <w:iCs/>
        </w:rPr>
        <w:t xml:space="preserve">, </w:t>
      </w:r>
      <w:r w:rsidR="009D39C0" w:rsidRPr="0053434B">
        <w:rPr>
          <w:rFonts w:ascii="Arial" w:hAnsi="Arial" w:cs="Arial"/>
          <w:i/>
          <w:iCs/>
        </w:rPr>
        <w:t>nebo</w:t>
      </w:r>
      <w:r w:rsidR="009D39C0" w:rsidRPr="0053434B">
        <w:rPr>
          <w:i/>
          <w:iCs/>
        </w:rPr>
        <w:t xml:space="preserve"> </w:t>
      </w:r>
      <w:r w:rsidRPr="0053434B">
        <w:rPr>
          <w:rFonts w:ascii="Arial" w:hAnsi="Arial" w:cs="Arial"/>
          <w:i/>
          <w:iCs/>
        </w:rPr>
        <w:t>prohlášení žadatele, že zajistí předání příslušného množství odpadu k opětovnému použití do konkrétního zařízení určeného pro nakládání s danou kategorií odpadu apod;</w:t>
      </w:r>
    </w:p>
    <w:p w14:paraId="69C8F03B" w14:textId="7E65C8D2" w:rsidR="00574DFF" w:rsidRPr="006D444E" w:rsidRDefault="00574DFF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3" w:name="_Toc226098882"/>
      <w:bookmarkEnd w:id="19"/>
      <w:r w:rsidRPr="006D444E">
        <w:rPr>
          <w:rFonts w:ascii="Arial" w:hAnsi="Arial" w:cs="Arial"/>
          <w:caps/>
          <w:sz w:val="26"/>
          <w:szCs w:val="26"/>
        </w:rPr>
        <w:t xml:space="preserve">Výstupy </w:t>
      </w:r>
      <w:r w:rsidR="0069486F">
        <w:rPr>
          <w:rFonts w:ascii="Arial" w:hAnsi="Arial" w:cs="Arial"/>
          <w:caps/>
          <w:sz w:val="26"/>
          <w:szCs w:val="26"/>
        </w:rPr>
        <w:t xml:space="preserve">a výsledky </w:t>
      </w:r>
      <w:r w:rsidRPr="006D444E">
        <w:rPr>
          <w:rFonts w:ascii="Arial" w:hAnsi="Arial" w:cs="Arial"/>
          <w:caps/>
          <w:sz w:val="26"/>
          <w:szCs w:val="26"/>
        </w:rPr>
        <w:t>projektu</w:t>
      </w:r>
      <w:bookmarkEnd w:id="20"/>
      <w:bookmarkEnd w:id="21"/>
      <w:bookmarkEnd w:id="23"/>
      <w:r w:rsidR="000C7CE6">
        <w:rPr>
          <w:rFonts w:ascii="Arial" w:hAnsi="Arial" w:cs="Arial"/>
          <w:caps/>
          <w:sz w:val="26"/>
          <w:szCs w:val="26"/>
        </w:rPr>
        <w:t xml:space="preserve"> </w:t>
      </w:r>
    </w:p>
    <w:p w14:paraId="6B2AE7A3" w14:textId="6B810D16" w:rsidR="00D0375A" w:rsidRDefault="00574DFF" w:rsidP="00574DFF">
      <w:p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Uveďte </w:t>
      </w:r>
      <w:r w:rsidR="006D444E" w:rsidRPr="00C321D5">
        <w:rPr>
          <w:rFonts w:ascii="Arial" w:hAnsi="Arial" w:cs="Arial"/>
        </w:rPr>
        <w:t>i</w:t>
      </w:r>
      <w:r w:rsidRPr="00C321D5">
        <w:rPr>
          <w:rFonts w:ascii="Arial" w:hAnsi="Arial" w:cs="Arial"/>
        </w:rPr>
        <w:t xml:space="preserve">ndikátory relevantní pro projekt </w:t>
      </w:r>
      <w:r w:rsidRPr="00004A03">
        <w:rPr>
          <w:rFonts w:ascii="Arial" w:hAnsi="Arial" w:cs="Arial"/>
        </w:rPr>
        <w:t xml:space="preserve">(viz příloha Specifických </w:t>
      </w:r>
      <w:r w:rsidRPr="007F1AC2">
        <w:rPr>
          <w:rFonts w:ascii="Arial" w:hAnsi="Arial" w:cs="Arial"/>
        </w:rPr>
        <w:t xml:space="preserve">pravidel č. </w:t>
      </w:r>
      <w:r w:rsidR="00CF652B" w:rsidRPr="007F1AC2">
        <w:rPr>
          <w:rFonts w:ascii="Arial" w:hAnsi="Arial" w:cs="Arial"/>
        </w:rPr>
        <w:t>1</w:t>
      </w:r>
      <w:r w:rsidR="00FB2FAB" w:rsidRPr="007F1AC2">
        <w:rPr>
          <w:rFonts w:ascii="Arial" w:hAnsi="Arial" w:cs="Arial"/>
        </w:rPr>
        <w:t>A</w:t>
      </w:r>
      <w:r w:rsidR="00CF652B" w:rsidRPr="007F1AC2">
        <w:rPr>
          <w:rFonts w:ascii="Arial" w:hAnsi="Arial" w:cs="Arial"/>
        </w:rPr>
        <w:t xml:space="preserve"> </w:t>
      </w:r>
      <w:r w:rsidRPr="007F1AC2">
        <w:rPr>
          <w:rFonts w:ascii="Arial" w:hAnsi="Arial" w:cs="Arial"/>
        </w:rPr>
        <w:t>Metodické listy</w:t>
      </w:r>
      <w:r w:rsidRPr="00FB2FAB">
        <w:rPr>
          <w:rFonts w:ascii="Arial" w:hAnsi="Arial" w:cs="Arial"/>
        </w:rPr>
        <w:t xml:space="preserve"> indikátorů)</w:t>
      </w:r>
      <w:r w:rsidRPr="00C321D5">
        <w:rPr>
          <w:rFonts w:ascii="Arial" w:hAnsi="Arial" w:cs="Arial"/>
        </w:rPr>
        <w:t>.</w:t>
      </w:r>
    </w:p>
    <w:p w14:paraId="2973C029" w14:textId="327C1A86" w:rsidR="002675E5" w:rsidRP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>Indikátor</w:t>
      </w:r>
      <w:r>
        <w:rPr>
          <w:rFonts w:ascii="Arial" w:hAnsi="Arial" w:cs="Arial"/>
          <w:b/>
          <w:bCs/>
        </w:rPr>
        <w:t>y</w:t>
      </w:r>
      <w:r w:rsidRPr="002675E5">
        <w:rPr>
          <w:rFonts w:ascii="Arial" w:hAnsi="Arial" w:cs="Arial"/>
          <w:b/>
          <w:bCs/>
        </w:rPr>
        <w:t xml:space="preserve"> výstupu: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6551BD" w14:paraId="77D12D6F" w14:textId="77777777" w:rsidTr="006551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BD49D78" w14:textId="18577772" w:rsidR="006551BD" w:rsidRDefault="00263E63" w:rsidP="006551BD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K</w:t>
            </w:r>
            <w:r w:rsidR="00A07CB2">
              <w:rPr>
                <w:rFonts w:cstheme="minorHAnsi"/>
                <w:bCs w:val="0"/>
                <w:color w:val="000000" w:themeColor="text1"/>
              </w:rPr>
              <w:t xml:space="preserve">ód </w:t>
            </w:r>
            <w:r>
              <w:rPr>
                <w:rFonts w:cstheme="minorHAnsi"/>
                <w:bCs w:val="0"/>
                <w:color w:val="000000" w:themeColor="text1"/>
              </w:rPr>
              <w:t xml:space="preserve">a název </w:t>
            </w:r>
            <w:r w:rsidR="006551BD">
              <w:rPr>
                <w:rFonts w:cstheme="minorHAnsi"/>
                <w:bCs w:val="0"/>
                <w:color w:val="000000" w:themeColor="text1"/>
              </w:rPr>
              <w:t>indikátoru</w:t>
            </w:r>
          </w:p>
          <w:p w14:paraId="56AA01B9" w14:textId="77777777" w:rsidR="006551BD" w:rsidRDefault="006551BD" w:rsidP="006551BD">
            <w:pPr>
              <w:jc w:val="both"/>
            </w:pPr>
          </w:p>
        </w:tc>
        <w:tc>
          <w:tcPr>
            <w:tcW w:w="1701" w:type="dxa"/>
          </w:tcPr>
          <w:p w14:paraId="4DCFB74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</w:tcPr>
          <w:p w14:paraId="5F666F8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6551BD" w14:paraId="7AD2AC51" w14:textId="77777777" w:rsidTr="001B6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92D050"/>
          </w:tcPr>
          <w:p w14:paraId="3CC0BA55" w14:textId="77777777" w:rsidR="009508E4" w:rsidRPr="00014F10" w:rsidRDefault="009508E4" w:rsidP="009508E4">
            <w:pPr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</w:pPr>
            <w:r w:rsidRPr="00014F10"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  <w:t>726 001 – Délka komunikace s realizovaným bezpečnostním opatřením</w:t>
            </w:r>
          </w:p>
          <w:p w14:paraId="2EC8FFA6" w14:textId="77777777" w:rsidR="006551BD" w:rsidRDefault="006551BD" w:rsidP="006551BD">
            <w:pPr>
              <w:jc w:val="both"/>
            </w:pPr>
          </w:p>
        </w:tc>
        <w:tc>
          <w:tcPr>
            <w:tcW w:w="1701" w:type="dxa"/>
            <w:shd w:val="clear" w:color="auto" w:fill="92D050"/>
          </w:tcPr>
          <w:p w14:paraId="700454C0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  <w:shd w:val="clear" w:color="auto" w:fill="92D050"/>
          </w:tcPr>
          <w:p w14:paraId="71343498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96DADB7" w14:textId="462BDE34" w:rsidR="00D0375A" w:rsidRDefault="00D0375A" w:rsidP="00574DFF">
      <w:pPr>
        <w:jc w:val="both"/>
        <w:rPr>
          <w:rFonts w:ascii="Arial" w:hAnsi="Arial" w:cs="Arial"/>
        </w:rPr>
      </w:pPr>
    </w:p>
    <w:p w14:paraId="1BF838D3" w14:textId="118712FC" w:rsid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 xml:space="preserve">Indikátory výsledku: 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708"/>
        <w:gridCol w:w="1133"/>
        <w:gridCol w:w="2326"/>
        <w:gridCol w:w="1428"/>
        <w:gridCol w:w="2472"/>
      </w:tblGrid>
      <w:tr w:rsidR="00C23190" w14:paraId="2A0B434F" w14:textId="77777777" w:rsidTr="009E3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A6F898F" w14:textId="77777777" w:rsidR="00C23190" w:rsidRDefault="00C23190" w:rsidP="009E3CD8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53FD2E0E" w14:textId="77777777" w:rsidR="00C23190" w:rsidRDefault="00C23190" w:rsidP="009E3CD8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Kód a název indikátoru</w:t>
            </w:r>
          </w:p>
          <w:p w14:paraId="32DCB9A3" w14:textId="77777777" w:rsidR="00C23190" w:rsidRDefault="00C23190" w:rsidP="009E3CD8">
            <w:pPr>
              <w:jc w:val="both"/>
            </w:pPr>
          </w:p>
        </w:tc>
        <w:tc>
          <w:tcPr>
            <w:tcW w:w="1149" w:type="dxa"/>
          </w:tcPr>
          <w:p w14:paraId="58CA60EE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66F56592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Výchozí hodnota</w:t>
            </w:r>
          </w:p>
        </w:tc>
        <w:tc>
          <w:tcPr>
            <w:tcW w:w="2464" w:type="dxa"/>
          </w:tcPr>
          <w:p w14:paraId="6F468D72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00AD2E7A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Popis stanovení výchozí hodnoty</w:t>
            </w:r>
          </w:p>
        </w:tc>
        <w:tc>
          <w:tcPr>
            <w:tcW w:w="1477" w:type="dxa"/>
          </w:tcPr>
          <w:p w14:paraId="0EDCACB4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42DA3994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Cílová hodnota</w:t>
            </w:r>
          </w:p>
        </w:tc>
        <w:tc>
          <w:tcPr>
            <w:tcW w:w="2627" w:type="dxa"/>
          </w:tcPr>
          <w:p w14:paraId="48DFACFB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47FC02FB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Popis stanovení cílové hodnoty</w:t>
            </w:r>
          </w:p>
        </w:tc>
      </w:tr>
      <w:tr w:rsidR="00C23190" w14:paraId="6EA4D7AB" w14:textId="77777777" w:rsidTr="001B6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shd w:val="clear" w:color="auto" w:fill="92D050"/>
          </w:tcPr>
          <w:p w14:paraId="0D0DA86F" w14:textId="77777777" w:rsidR="009508E4" w:rsidRPr="00014F10" w:rsidRDefault="009508E4" w:rsidP="009508E4">
            <w:pPr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</w:pPr>
            <w:r w:rsidRPr="00014F10"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  <w:t>761 011 – Počet nehod na km komunikace s realizovaným bezpečnostním opatřením</w:t>
            </w:r>
          </w:p>
          <w:p w14:paraId="0D21E54D" w14:textId="77777777" w:rsidR="00C23190" w:rsidRDefault="00C23190" w:rsidP="009508E4"/>
        </w:tc>
        <w:tc>
          <w:tcPr>
            <w:tcW w:w="1149" w:type="dxa"/>
            <w:shd w:val="clear" w:color="auto" w:fill="92D050"/>
          </w:tcPr>
          <w:p w14:paraId="686665E8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  <w:shd w:val="clear" w:color="auto" w:fill="92D050"/>
          </w:tcPr>
          <w:p w14:paraId="3B605231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7" w:type="dxa"/>
            <w:shd w:val="clear" w:color="auto" w:fill="92D050"/>
          </w:tcPr>
          <w:p w14:paraId="793E04A1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7" w:type="dxa"/>
            <w:shd w:val="clear" w:color="auto" w:fill="92D050"/>
          </w:tcPr>
          <w:p w14:paraId="5B4484BB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30373E3" w14:textId="77777777" w:rsidR="002409E6" w:rsidRPr="002675E5" w:rsidRDefault="002409E6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48620006" w14:textId="10D9661C" w:rsidR="007134E1" w:rsidRPr="007134E1" w:rsidRDefault="007134E1" w:rsidP="00574DFF">
      <w:pPr>
        <w:jc w:val="both"/>
        <w:rPr>
          <w:rFonts w:ascii="Arial" w:hAnsi="Arial" w:cs="Arial"/>
        </w:rPr>
      </w:pPr>
      <w:r w:rsidRPr="007134E1">
        <w:rPr>
          <w:rFonts w:ascii="Arial" w:hAnsi="Arial" w:cs="Arial"/>
        </w:rPr>
        <w:t xml:space="preserve">Uveďte očekávané významné multiplikační efekty projektu: </w:t>
      </w:r>
    </w:p>
    <w:p w14:paraId="6160D116" w14:textId="47741FAF" w:rsidR="00574DFF" w:rsidRPr="003F04D5" w:rsidRDefault="007134E1" w:rsidP="003F04D5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</w:rPr>
      </w:pPr>
      <w:r w:rsidRPr="003F04D5">
        <w:rPr>
          <w:rFonts w:ascii="Arial" w:hAnsi="Arial" w:cs="Arial"/>
        </w:rPr>
        <w:t>např. nepřímo vytvořená pracovní místa</w:t>
      </w:r>
    </w:p>
    <w:p w14:paraId="1AA461F6" w14:textId="0A24BBCC" w:rsidR="00781C2D" w:rsidRPr="006D444E" w:rsidRDefault="00781C2D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4" w:name="_Toc66785516"/>
      <w:bookmarkStart w:id="25" w:name="_Toc226098883"/>
      <w:r w:rsidRPr="006D444E">
        <w:rPr>
          <w:rFonts w:ascii="Arial" w:hAnsi="Arial" w:cs="Arial"/>
          <w:caps/>
          <w:sz w:val="26"/>
          <w:szCs w:val="26"/>
        </w:rPr>
        <w:t>ZPŮSOB STANOVENÍ CEN</w:t>
      </w:r>
      <w:bookmarkEnd w:id="24"/>
      <w:bookmarkEnd w:id="25"/>
    </w:p>
    <w:p w14:paraId="104C2672" w14:textId="77777777" w:rsidR="001B6FD2" w:rsidRPr="001B6FD2" w:rsidRDefault="001B6FD2" w:rsidP="001B6FD2">
      <w:pPr>
        <w:spacing w:before="120"/>
        <w:jc w:val="both"/>
        <w:rPr>
          <w:rFonts w:ascii="Arial" w:eastAsiaTheme="majorEastAsia" w:hAnsi="Arial" w:cs="Arial"/>
          <w:b/>
          <w:bCs/>
        </w:rPr>
      </w:pPr>
      <w:bookmarkStart w:id="26" w:name="_Hlk144802145"/>
      <w:r w:rsidRPr="001B6FD2">
        <w:rPr>
          <w:rFonts w:ascii="Arial" w:hAnsi="Arial" w:cs="Arial"/>
        </w:rPr>
        <w:t xml:space="preserve">Žadatel stanoví ceny do rozpočtu projektu za účelem zjištění předpokládané </w:t>
      </w:r>
      <w:r w:rsidRPr="001B6FD2">
        <w:rPr>
          <w:rFonts w:ascii="Arial" w:hAnsi="Arial" w:cs="Arial"/>
          <w:b/>
          <w:bCs/>
        </w:rPr>
        <w:t>výše přímých výdajů projektu</w:t>
      </w:r>
      <w:r w:rsidRPr="001B6FD2">
        <w:rPr>
          <w:rFonts w:ascii="Arial" w:eastAsiaTheme="majorEastAsia" w:hAnsi="Arial" w:cs="Arial"/>
          <w:b/>
          <w:bCs/>
        </w:rPr>
        <w:t xml:space="preserve">. </w:t>
      </w:r>
    </w:p>
    <w:p w14:paraId="546BB024" w14:textId="77777777" w:rsidR="001B6FD2" w:rsidRPr="001B6FD2" w:rsidRDefault="001B6FD2" w:rsidP="001B6FD2">
      <w:pPr>
        <w:jc w:val="both"/>
        <w:rPr>
          <w:rFonts w:ascii="Arial" w:hAnsi="Arial" w:cs="Arial"/>
          <w:iCs/>
        </w:rPr>
      </w:pPr>
      <w:r w:rsidRPr="001B6FD2">
        <w:rPr>
          <w:rFonts w:ascii="Arial" w:hAnsi="Arial" w:cs="Arial"/>
          <w:iCs/>
        </w:rPr>
        <w:t xml:space="preserve">Žadatel popíše mechanismus stanovení ceny. Je vhodné odvodit cenu od situace na trhu, musí být zajištěno dodržení podmínek 3E. V případě stavebních prací je doporučeno vložit </w:t>
      </w:r>
      <w:r w:rsidRPr="001B6FD2">
        <w:rPr>
          <w:rFonts w:ascii="Arial" w:hAnsi="Arial" w:cs="Arial"/>
          <w:iCs/>
        </w:rPr>
        <w:lastRenderedPageBreak/>
        <w:t>stavební rozpočet jako přílohu projektového záměru. V případě pořízení vybavení žadatel vyplní přehlednou tabulku pořizovaného včetně uvedení jednotkové a výsledné ceny.</w:t>
      </w:r>
    </w:p>
    <w:p w14:paraId="0A2D21F4" w14:textId="5B43EE46" w:rsidR="005C639A" w:rsidRDefault="001B6FD2" w:rsidP="005C639A">
      <w:pPr>
        <w:jc w:val="both"/>
        <w:rPr>
          <w:rFonts w:ascii="Arial" w:hAnsi="Arial" w:cs="Arial"/>
          <w:iCs/>
        </w:rPr>
      </w:pPr>
      <w:r w:rsidRPr="001B6FD2">
        <w:rPr>
          <w:rFonts w:ascii="Arial" w:hAnsi="Arial" w:cs="Arial"/>
          <w:iCs/>
        </w:rPr>
        <w:t xml:space="preserve">Uveďte celkové výdaje projektu s rozdělením na způsobilé a </w:t>
      </w:r>
      <w:r w:rsidRPr="00D57504">
        <w:rPr>
          <w:rFonts w:ascii="Arial" w:hAnsi="Arial" w:cs="Arial"/>
          <w:iCs/>
        </w:rPr>
        <w:t>nezpůsobilé</w:t>
      </w:r>
      <w:r w:rsidR="00370789">
        <w:rPr>
          <w:rFonts w:ascii="Arial" w:hAnsi="Arial" w:cs="Arial"/>
          <w:iCs/>
        </w:rPr>
        <w:t xml:space="preserve"> výdaje</w:t>
      </w:r>
      <w:r w:rsidRPr="00D57504">
        <w:rPr>
          <w:rFonts w:ascii="Arial" w:hAnsi="Arial" w:cs="Arial"/>
          <w:iCs/>
        </w:rPr>
        <w:t>.</w:t>
      </w:r>
      <w:r w:rsidR="005C639A" w:rsidRPr="00D57504">
        <w:rPr>
          <w:rFonts w:ascii="Arial" w:hAnsi="Arial" w:cs="Arial"/>
          <w:iCs/>
        </w:rPr>
        <w:t xml:space="preserve"> Dále uveďte rozpad způsobilých výdajů na příspěvek unie, národní veřejné zdroje a vlastní zdroje žadatele. Jako podklad pro určení částek doporučujeme založit si žádost o dotaci v ISKP, kde budou prostředky přepočítány přesně dle nastaveného systému (upozorňujeme, že není možné, aby případné souhlasné stanovisko MAS bylo vydáno na jiný rozpad než uvedený v projektovém záměru).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370789" w14:paraId="1DB1ADF4" w14:textId="77777777" w:rsidTr="006B0ED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06E848B" w14:textId="77777777" w:rsidR="00370789" w:rsidRDefault="00370789" w:rsidP="006B0ED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PŘÍSPĚVEK EU V CZK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905A" w14:textId="77777777" w:rsidR="00370789" w:rsidRDefault="00370789" w:rsidP="006B0ED7">
            <w:pPr>
              <w:rPr>
                <w:rFonts w:ascii="Arial" w:hAnsi="Arial" w:cs="Arial"/>
              </w:rPr>
            </w:pPr>
          </w:p>
        </w:tc>
      </w:tr>
      <w:tr w:rsidR="00370789" w14:paraId="06BB5C23" w14:textId="77777777" w:rsidTr="006B0ED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46B3ACA" w14:textId="77777777" w:rsidR="00370789" w:rsidRDefault="00370789" w:rsidP="006B0ED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PŘÍSPĚVEK SR V CZK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265B" w14:textId="77777777" w:rsidR="00370789" w:rsidRDefault="00370789" w:rsidP="006B0ED7">
            <w:pPr>
              <w:rPr>
                <w:rFonts w:ascii="Arial" w:hAnsi="Arial" w:cs="Arial"/>
              </w:rPr>
            </w:pPr>
          </w:p>
        </w:tc>
      </w:tr>
      <w:tr w:rsidR="00370789" w14:paraId="447B70BB" w14:textId="77777777" w:rsidTr="006B0ED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CCA4D7B" w14:textId="77777777" w:rsidR="00370789" w:rsidRDefault="00370789" w:rsidP="006B0ED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PŘEDPOKLÁDANÉ VLASTNÍ ZDROJE ŽADATELE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4C50" w14:textId="77777777" w:rsidR="00370789" w:rsidRDefault="00370789" w:rsidP="006B0ED7">
            <w:pPr>
              <w:rPr>
                <w:rFonts w:ascii="Arial" w:hAnsi="Arial" w:cs="Arial"/>
              </w:rPr>
            </w:pPr>
          </w:p>
        </w:tc>
      </w:tr>
      <w:tr w:rsidR="00370789" w14:paraId="471ADC3B" w14:textId="77777777" w:rsidTr="006B0ED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EA07D57" w14:textId="77777777" w:rsidR="00370789" w:rsidRDefault="00370789" w:rsidP="006B0ED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PŘEDPOKLÁDANÉ CELKOVÉ ZPŮSOBILÉ VÝDAJE V CZK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506A" w14:textId="77777777" w:rsidR="00370789" w:rsidRDefault="00370789" w:rsidP="006B0ED7">
            <w:pPr>
              <w:rPr>
                <w:rFonts w:ascii="Arial" w:hAnsi="Arial" w:cs="Arial"/>
              </w:rPr>
            </w:pPr>
          </w:p>
        </w:tc>
      </w:tr>
      <w:tr w:rsidR="00370789" w14:paraId="6C2C965D" w14:textId="77777777" w:rsidTr="006B0ED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C7FA8A9" w14:textId="77777777" w:rsidR="00370789" w:rsidRDefault="00370789" w:rsidP="006B0ED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PŘEDPOKLÁDÁNÉ NEZPŮSOBILÉ VÝDAJE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4471" w14:textId="77777777" w:rsidR="00370789" w:rsidRDefault="00370789" w:rsidP="006B0ED7">
            <w:pPr>
              <w:rPr>
                <w:rFonts w:ascii="Arial" w:hAnsi="Arial" w:cs="Arial"/>
              </w:rPr>
            </w:pPr>
          </w:p>
        </w:tc>
      </w:tr>
      <w:tr w:rsidR="00370789" w14:paraId="242D9AC2" w14:textId="77777777" w:rsidTr="006B0ED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5915C9C" w14:textId="77777777" w:rsidR="00370789" w:rsidRDefault="00370789" w:rsidP="006B0ED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PŘEDPOKLÁDANÉ CELKOVÉ VÝDAJE PROJEKTU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72A9" w14:textId="77777777" w:rsidR="00370789" w:rsidRDefault="00370789" w:rsidP="006B0ED7">
            <w:pPr>
              <w:rPr>
                <w:rFonts w:ascii="Arial" w:hAnsi="Arial" w:cs="Arial"/>
              </w:rPr>
            </w:pPr>
          </w:p>
        </w:tc>
      </w:tr>
    </w:tbl>
    <w:p w14:paraId="42512EEB" w14:textId="007C54C0" w:rsidR="001B6FD2" w:rsidRPr="001B6FD2" w:rsidRDefault="001B6FD2" w:rsidP="001B6FD2">
      <w:pPr>
        <w:jc w:val="both"/>
        <w:rPr>
          <w:rFonts w:ascii="Arial" w:hAnsi="Arial" w:cs="Arial"/>
          <w:iCs/>
        </w:rPr>
      </w:pPr>
    </w:p>
    <w:p w14:paraId="5F045134" w14:textId="073337EA" w:rsidR="00574DFF" w:rsidRPr="006D444E" w:rsidRDefault="00574DFF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7" w:name="_Toc66785522"/>
      <w:bookmarkStart w:id="28" w:name="_Toc226098884"/>
      <w:bookmarkEnd w:id="26"/>
      <w:r w:rsidRPr="006D444E">
        <w:rPr>
          <w:rFonts w:ascii="Arial" w:hAnsi="Arial" w:cs="Arial"/>
          <w:caps/>
          <w:sz w:val="26"/>
          <w:szCs w:val="26"/>
        </w:rPr>
        <w:t>Zajištění udržitelnosti projektu</w:t>
      </w:r>
      <w:bookmarkEnd w:id="27"/>
      <w:bookmarkEnd w:id="28"/>
      <w:r w:rsidR="000C7CE6">
        <w:rPr>
          <w:rFonts w:ascii="Arial" w:hAnsi="Arial" w:cs="Arial"/>
          <w:caps/>
          <w:sz w:val="26"/>
          <w:szCs w:val="26"/>
        </w:rPr>
        <w:t xml:space="preserve"> </w:t>
      </w:r>
    </w:p>
    <w:p w14:paraId="43AC2669" w14:textId="656AEE00" w:rsidR="00574DFF" w:rsidRPr="00C321D5" w:rsidRDefault="00574DFF" w:rsidP="004B3CDD">
      <w:pPr>
        <w:spacing w:before="120"/>
        <w:jc w:val="both"/>
        <w:rPr>
          <w:rFonts w:ascii="Arial" w:hAnsi="Arial" w:cs="Arial"/>
        </w:rPr>
      </w:pPr>
      <w:bookmarkStart w:id="29" w:name="_Toc456610975"/>
      <w:r w:rsidRPr="00C321D5">
        <w:rPr>
          <w:rFonts w:ascii="Arial" w:hAnsi="Arial" w:cs="Arial"/>
        </w:rPr>
        <w:t>Uveďte popis zajištění udržitelnosti v rozdělení na část:</w:t>
      </w:r>
    </w:p>
    <w:p w14:paraId="3E4A60E9" w14:textId="77777777" w:rsidR="00574DFF" w:rsidRPr="00C321D5" w:rsidRDefault="00574DFF" w:rsidP="00D6494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Provozní</w:t>
      </w:r>
    </w:p>
    <w:p w14:paraId="4674B185" w14:textId="6F77FDC5" w:rsidR="00574DFF" w:rsidRPr="00C321D5" w:rsidRDefault="000B2428" w:rsidP="00C6188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popis </w:t>
      </w:r>
      <w:r w:rsidR="00574DFF" w:rsidRPr="00C321D5">
        <w:rPr>
          <w:rFonts w:ascii="Arial" w:hAnsi="Arial" w:cs="Arial"/>
        </w:rPr>
        <w:t>využitelnost</w:t>
      </w:r>
      <w:r w:rsidR="00907177" w:rsidRPr="00C321D5"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 xml:space="preserve"> pořizované investice</w:t>
      </w:r>
      <w:r w:rsidR="007B7066">
        <w:rPr>
          <w:rFonts w:ascii="Arial" w:hAnsi="Arial" w:cs="Arial"/>
        </w:rPr>
        <w:t>;</w:t>
      </w:r>
    </w:p>
    <w:p w14:paraId="7707D54D" w14:textId="7CF621B7" w:rsidR="00574DFF" w:rsidRPr="00C321D5" w:rsidRDefault="00574DFF" w:rsidP="00C6188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nároky na údržbu a nákladnost oprav</w:t>
      </w:r>
      <w:r w:rsidR="00CA58D1">
        <w:rPr>
          <w:rFonts w:ascii="Arial" w:hAnsi="Arial" w:cs="Arial"/>
        </w:rPr>
        <w:t>, plán údržby/oprav</w:t>
      </w:r>
      <w:r w:rsidR="00455FA6">
        <w:rPr>
          <w:rFonts w:ascii="Arial" w:hAnsi="Arial" w:cs="Arial"/>
        </w:rPr>
        <w:t>.</w:t>
      </w:r>
    </w:p>
    <w:bookmarkEnd w:id="29"/>
    <w:p w14:paraId="64805FEC" w14:textId="256D9872" w:rsidR="004F7DDE" w:rsidRPr="004B4828" w:rsidRDefault="004F7DDE" w:rsidP="005C639A">
      <w:pPr>
        <w:pStyle w:val="Nadpis1"/>
        <w:spacing w:before="600" w:after="120"/>
        <w:jc w:val="both"/>
        <w:rPr>
          <w:rFonts w:ascii="Arial" w:hAnsi="Arial" w:cs="Arial"/>
        </w:rPr>
      </w:pPr>
    </w:p>
    <w:sectPr w:rsidR="004F7DDE" w:rsidRPr="004B4828" w:rsidSect="00C321D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8D60" w14:textId="77777777" w:rsidR="003565BB" w:rsidRDefault="003565BB" w:rsidP="00634381">
      <w:pPr>
        <w:spacing w:after="0" w:line="240" w:lineRule="auto"/>
      </w:pPr>
      <w:r>
        <w:separator/>
      </w:r>
    </w:p>
  </w:endnote>
  <w:endnote w:type="continuationSeparator" w:id="0">
    <w:p w14:paraId="7326FC3F" w14:textId="77777777" w:rsidR="003565BB" w:rsidRDefault="003565BB" w:rsidP="00634381">
      <w:pPr>
        <w:spacing w:after="0" w:line="240" w:lineRule="auto"/>
      </w:pPr>
      <w:r>
        <w:continuationSeparator/>
      </w:r>
    </w:p>
  </w:endnote>
  <w:endnote w:type="continuationNotice" w:id="1">
    <w:p w14:paraId="7D8E028C" w14:textId="77777777" w:rsidR="003565BB" w:rsidRDefault="003565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52141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BA42679" w14:textId="158B35CF" w:rsidR="007F4F6F" w:rsidRPr="00780961" w:rsidRDefault="007F4F6F">
        <w:pPr>
          <w:pStyle w:val="Zpat"/>
          <w:jc w:val="right"/>
          <w:rPr>
            <w:sz w:val="20"/>
            <w:szCs w:val="20"/>
          </w:rPr>
        </w:pPr>
        <w:r w:rsidRPr="00780961">
          <w:rPr>
            <w:rFonts w:ascii="Arial" w:hAnsi="Arial" w:cs="Arial"/>
            <w:sz w:val="20"/>
            <w:szCs w:val="20"/>
          </w:rPr>
          <w:fldChar w:fldCharType="begin"/>
        </w:r>
        <w:r w:rsidRPr="00C64008">
          <w:rPr>
            <w:rFonts w:ascii="Arial" w:hAnsi="Arial" w:cs="Arial"/>
            <w:sz w:val="20"/>
            <w:szCs w:val="20"/>
          </w:rPr>
          <w:instrText>PAGE   \* MERGEFORMAT</w:instrText>
        </w:r>
        <w:r w:rsidRPr="00780961">
          <w:rPr>
            <w:rFonts w:ascii="Arial" w:hAnsi="Arial" w:cs="Arial"/>
            <w:sz w:val="20"/>
            <w:szCs w:val="20"/>
          </w:rPr>
          <w:fldChar w:fldCharType="separate"/>
        </w:r>
        <w:r w:rsidR="00A42EEB">
          <w:rPr>
            <w:rFonts w:ascii="Arial" w:hAnsi="Arial" w:cs="Arial"/>
            <w:noProof/>
            <w:sz w:val="20"/>
            <w:szCs w:val="20"/>
          </w:rPr>
          <w:t>3</w:t>
        </w:r>
        <w:r w:rsidRPr="0078096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4B6526" w14:textId="77777777" w:rsidR="00566C1A" w:rsidRDefault="00566C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2020" w14:textId="77777777" w:rsidR="003565BB" w:rsidRDefault="003565BB" w:rsidP="00634381">
      <w:pPr>
        <w:spacing w:after="0" w:line="240" w:lineRule="auto"/>
      </w:pPr>
      <w:r>
        <w:separator/>
      </w:r>
    </w:p>
  </w:footnote>
  <w:footnote w:type="continuationSeparator" w:id="0">
    <w:p w14:paraId="2B9879C5" w14:textId="77777777" w:rsidR="003565BB" w:rsidRDefault="003565BB" w:rsidP="00634381">
      <w:pPr>
        <w:spacing w:after="0" w:line="240" w:lineRule="auto"/>
      </w:pPr>
      <w:r>
        <w:continuationSeparator/>
      </w:r>
    </w:p>
  </w:footnote>
  <w:footnote w:type="continuationNotice" w:id="1">
    <w:p w14:paraId="566A8E2B" w14:textId="77777777" w:rsidR="003565BB" w:rsidRDefault="003565BB">
      <w:pPr>
        <w:spacing w:after="0" w:line="240" w:lineRule="auto"/>
      </w:pPr>
    </w:p>
  </w:footnote>
  <w:footnote w:id="2">
    <w:p w14:paraId="3956B9C0" w14:textId="77777777" w:rsidR="00370789" w:rsidRDefault="00370789" w:rsidP="00370789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3">
    <w:p w14:paraId="4F20D005" w14:textId="77777777" w:rsidR="00370789" w:rsidRDefault="00370789" w:rsidP="00370789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4">
    <w:p w14:paraId="38D91E6B" w14:textId="77777777" w:rsidR="00370789" w:rsidRDefault="00370789" w:rsidP="00370789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0AA6" w14:textId="0C0EFD90" w:rsidR="00566C1A" w:rsidRDefault="009E605E" w:rsidP="009E605E">
    <w:pPr>
      <w:pStyle w:val="Zhlav"/>
    </w:pPr>
    <w:r w:rsidRPr="003E2F57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1463EB26" wp14:editId="5840C8B3">
          <wp:simplePos x="0" y="0"/>
          <wp:positionH relativeFrom="column">
            <wp:posOffset>4799965</wp:posOffset>
          </wp:positionH>
          <wp:positionV relativeFrom="paragraph">
            <wp:posOffset>7620</wp:posOffset>
          </wp:positionV>
          <wp:extent cx="421640" cy="441960"/>
          <wp:effectExtent l="0" t="0" r="0" b="0"/>
          <wp:wrapSquare wrapText="bothSides"/>
          <wp:docPr id="570681018" name="Obrázek 570681018" descr="C:\Users\Renata\Desktop\Dokumenty\MAS\IV.1.1\Loga+mapa\MAS_LOGO_300p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Renata\Desktop\Dokumenty\MAS\IV.1.1\Loga+mapa\MAS_LOGO_300p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8606833" wp14:editId="358A38F5">
          <wp:extent cx="3863340" cy="468968"/>
          <wp:effectExtent l="0" t="0" r="3810" b="7620"/>
          <wp:docPr id="1423817721" name="Obrázek 1423817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164" cy="475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43FABC" w14:textId="77777777" w:rsidR="00566C1A" w:rsidRDefault="00566C1A" w:rsidP="008A17FD">
    <w:pPr>
      <w:pStyle w:val="Zhlav"/>
      <w:jc w:val="center"/>
    </w:pPr>
  </w:p>
  <w:p w14:paraId="4449436B" w14:textId="77777777" w:rsidR="00566C1A" w:rsidRDefault="00566C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7C5A" w14:textId="77777777" w:rsidR="006B101E" w:rsidRDefault="006B101E" w:rsidP="006B101E">
    <w:pPr>
      <w:pStyle w:val="Zhlav"/>
    </w:pPr>
    <w:r w:rsidRPr="003E2F57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4B0F7305" wp14:editId="2ABC5711">
          <wp:simplePos x="0" y="0"/>
          <wp:positionH relativeFrom="column">
            <wp:posOffset>4799965</wp:posOffset>
          </wp:positionH>
          <wp:positionV relativeFrom="paragraph">
            <wp:posOffset>7620</wp:posOffset>
          </wp:positionV>
          <wp:extent cx="421640" cy="441960"/>
          <wp:effectExtent l="0" t="0" r="0" b="0"/>
          <wp:wrapSquare wrapText="bothSides"/>
          <wp:docPr id="1227433059" name="Obrázek 1227433059" descr="C:\Users\Renata\Desktop\Dokumenty\MAS\IV.1.1\Loga+mapa\MAS_LOGO_300p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Renata\Desktop\Dokumenty\MAS\IV.1.1\Loga+mapa\MAS_LOGO_300p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1664EF42" wp14:editId="393B86C7">
          <wp:extent cx="3863340" cy="468968"/>
          <wp:effectExtent l="0" t="0" r="3810" b="7620"/>
          <wp:docPr id="1919013394" name="Obrázek 1919013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164" cy="475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DC3C12" w14:textId="77777777" w:rsidR="006B101E" w:rsidRDefault="006B10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D4148B52"/>
    <w:lvl w:ilvl="0" w:tplc="4E905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B4C01"/>
    <w:multiLevelType w:val="hybridMultilevel"/>
    <w:tmpl w:val="0714CE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34C9C"/>
    <w:multiLevelType w:val="hybridMultilevel"/>
    <w:tmpl w:val="9CD4EEB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73D5"/>
    <w:multiLevelType w:val="hybridMultilevel"/>
    <w:tmpl w:val="A3C07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13BF8"/>
    <w:multiLevelType w:val="hybridMultilevel"/>
    <w:tmpl w:val="4942C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C1049"/>
    <w:multiLevelType w:val="hybridMultilevel"/>
    <w:tmpl w:val="E2CAD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CEF3983"/>
    <w:multiLevelType w:val="hybridMultilevel"/>
    <w:tmpl w:val="14DCC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D34DE4"/>
    <w:multiLevelType w:val="hybridMultilevel"/>
    <w:tmpl w:val="08B45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9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7A380C35"/>
    <w:multiLevelType w:val="hybridMultilevel"/>
    <w:tmpl w:val="487E6012"/>
    <w:lvl w:ilvl="0" w:tplc="EC983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70384180">
    <w:abstractNumId w:val="22"/>
  </w:num>
  <w:num w:numId="2" w16cid:durableId="1448936651">
    <w:abstractNumId w:val="23"/>
  </w:num>
  <w:num w:numId="3" w16cid:durableId="590741673">
    <w:abstractNumId w:val="27"/>
  </w:num>
  <w:num w:numId="4" w16cid:durableId="236789181">
    <w:abstractNumId w:val="46"/>
  </w:num>
  <w:num w:numId="5" w16cid:durableId="1007366511">
    <w:abstractNumId w:val="11"/>
  </w:num>
  <w:num w:numId="6" w16cid:durableId="1534805948">
    <w:abstractNumId w:val="37"/>
  </w:num>
  <w:num w:numId="7" w16cid:durableId="1701540913">
    <w:abstractNumId w:val="13"/>
  </w:num>
  <w:num w:numId="8" w16cid:durableId="526911645">
    <w:abstractNumId w:val="15"/>
  </w:num>
  <w:num w:numId="9" w16cid:durableId="943000421">
    <w:abstractNumId w:val="28"/>
  </w:num>
  <w:num w:numId="10" w16cid:durableId="1201213243">
    <w:abstractNumId w:val="5"/>
  </w:num>
  <w:num w:numId="11" w16cid:durableId="1511799208">
    <w:abstractNumId w:val="48"/>
  </w:num>
  <w:num w:numId="12" w16cid:durableId="1040590705">
    <w:abstractNumId w:val="32"/>
  </w:num>
  <w:num w:numId="13" w16cid:durableId="1221481784">
    <w:abstractNumId w:val="13"/>
    <w:lvlOverride w:ilvl="0">
      <w:startOverride w:val="1"/>
    </w:lvlOverride>
  </w:num>
  <w:num w:numId="14" w16cid:durableId="1136528463">
    <w:abstractNumId w:val="38"/>
  </w:num>
  <w:num w:numId="15" w16cid:durableId="17856104">
    <w:abstractNumId w:val="16"/>
  </w:num>
  <w:num w:numId="16" w16cid:durableId="1649090056">
    <w:abstractNumId w:val="35"/>
  </w:num>
  <w:num w:numId="17" w16cid:durableId="807284753">
    <w:abstractNumId w:val="34"/>
  </w:num>
  <w:num w:numId="18" w16cid:durableId="1829442593">
    <w:abstractNumId w:val="21"/>
  </w:num>
  <w:num w:numId="19" w16cid:durableId="1345860003">
    <w:abstractNumId w:val="39"/>
  </w:num>
  <w:num w:numId="20" w16cid:durableId="1451317349">
    <w:abstractNumId w:val="47"/>
  </w:num>
  <w:num w:numId="21" w16cid:durableId="1964771757">
    <w:abstractNumId w:val="18"/>
  </w:num>
  <w:num w:numId="22" w16cid:durableId="1213035504">
    <w:abstractNumId w:val="25"/>
  </w:num>
  <w:num w:numId="23" w16cid:durableId="621618352">
    <w:abstractNumId w:val="19"/>
  </w:num>
  <w:num w:numId="24" w16cid:durableId="340864746">
    <w:abstractNumId w:val="42"/>
  </w:num>
  <w:num w:numId="25" w16cid:durableId="171839187">
    <w:abstractNumId w:val="51"/>
  </w:num>
  <w:num w:numId="26" w16cid:durableId="1364941074">
    <w:abstractNumId w:val="3"/>
  </w:num>
  <w:num w:numId="27" w16cid:durableId="1506896062">
    <w:abstractNumId w:val="44"/>
  </w:num>
  <w:num w:numId="28" w16cid:durableId="263810216">
    <w:abstractNumId w:val="1"/>
  </w:num>
  <w:num w:numId="29" w16cid:durableId="1035927869">
    <w:abstractNumId w:val="29"/>
  </w:num>
  <w:num w:numId="30" w16cid:durableId="1020547888">
    <w:abstractNumId w:val="31"/>
  </w:num>
  <w:num w:numId="31" w16cid:durableId="363360466">
    <w:abstractNumId w:val="20"/>
  </w:num>
  <w:num w:numId="32" w16cid:durableId="533077719">
    <w:abstractNumId w:val="33"/>
  </w:num>
  <w:num w:numId="33" w16cid:durableId="1583683629">
    <w:abstractNumId w:val="17"/>
  </w:num>
  <w:num w:numId="34" w16cid:durableId="1743329776">
    <w:abstractNumId w:val="4"/>
  </w:num>
  <w:num w:numId="35" w16cid:durableId="728264128">
    <w:abstractNumId w:val="10"/>
  </w:num>
  <w:num w:numId="36" w16cid:durableId="847527627">
    <w:abstractNumId w:val="7"/>
  </w:num>
  <w:num w:numId="37" w16cid:durableId="251206615">
    <w:abstractNumId w:val="41"/>
  </w:num>
  <w:num w:numId="38" w16cid:durableId="1932085240">
    <w:abstractNumId w:val="24"/>
  </w:num>
  <w:num w:numId="39" w16cid:durableId="629164384">
    <w:abstractNumId w:val="26"/>
  </w:num>
  <w:num w:numId="40" w16cid:durableId="1657951849">
    <w:abstractNumId w:val="9"/>
  </w:num>
  <w:num w:numId="41" w16cid:durableId="1387291495">
    <w:abstractNumId w:val="0"/>
  </w:num>
  <w:num w:numId="42" w16cid:durableId="1976789269">
    <w:abstractNumId w:val="45"/>
  </w:num>
  <w:num w:numId="43" w16cid:durableId="1207640478">
    <w:abstractNumId w:val="52"/>
  </w:num>
  <w:num w:numId="44" w16cid:durableId="1907108849">
    <w:abstractNumId w:val="2"/>
  </w:num>
  <w:num w:numId="45" w16cid:durableId="575015748">
    <w:abstractNumId w:val="12"/>
  </w:num>
  <w:num w:numId="46" w16cid:durableId="222958178">
    <w:abstractNumId w:val="43"/>
  </w:num>
  <w:num w:numId="47" w16cid:durableId="176769262">
    <w:abstractNumId w:val="49"/>
  </w:num>
  <w:num w:numId="48" w16cid:durableId="327487487">
    <w:abstractNumId w:val="14"/>
  </w:num>
  <w:num w:numId="49" w16cid:durableId="1074663386">
    <w:abstractNumId w:val="40"/>
  </w:num>
  <w:num w:numId="50" w16cid:durableId="453334409">
    <w:abstractNumId w:val="36"/>
  </w:num>
  <w:num w:numId="51" w16cid:durableId="1161118884">
    <w:abstractNumId w:val="30"/>
  </w:num>
  <w:num w:numId="52" w16cid:durableId="1978294958">
    <w:abstractNumId w:val="8"/>
  </w:num>
  <w:num w:numId="53" w16cid:durableId="855772680">
    <w:abstractNumId w:val="50"/>
  </w:num>
  <w:num w:numId="54" w16cid:durableId="314720668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47B"/>
    <w:rsid w:val="000027AB"/>
    <w:rsid w:val="0000288A"/>
    <w:rsid w:val="00004A03"/>
    <w:rsid w:val="00004AEE"/>
    <w:rsid w:val="00005EAE"/>
    <w:rsid w:val="00006468"/>
    <w:rsid w:val="00006FEC"/>
    <w:rsid w:val="0000726E"/>
    <w:rsid w:val="00007385"/>
    <w:rsid w:val="000104CB"/>
    <w:rsid w:val="00011292"/>
    <w:rsid w:val="000122E6"/>
    <w:rsid w:val="000142D5"/>
    <w:rsid w:val="00014ECB"/>
    <w:rsid w:val="00014F10"/>
    <w:rsid w:val="00014F63"/>
    <w:rsid w:val="00015635"/>
    <w:rsid w:val="00017C46"/>
    <w:rsid w:val="000203C9"/>
    <w:rsid w:val="0002073C"/>
    <w:rsid w:val="0002638A"/>
    <w:rsid w:val="0002776D"/>
    <w:rsid w:val="000300F8"/>
    <w:rsid w:val="00030181"/>
    <w:rsid w:val="00030B80"/>
    <w:rsid w:val="00030DDD"/>
    <w:rsid w:val="00031376"/>
    <w:rsid w:val="00031801"/>
    <w:rsid w:val="0003188B"/>
    <w:rsid w:val="0003418E"/>
    <w:rsid w:val="00035EC3"/>
    <w:rsid w:val="00036A3E"/>
    <w:rsid w:val="00040334"/>
    <w:rsid w:val="00041C08"/>
    <w:rsid w:val="00041EC8"/>
    <w:rsid w:val="000446C1"/>
    <w:rsid w:val="00045329"/>
    <w:rsid w:val="000515F1"/>
    <w:rsid w:val="000542DC"/>
    <w:rsid w:val="00056E8B"/>
    <w:rsid w:val="00057399"/>
    <w:rsid w:val="00057C7F"/>
    <w:rsid w:val="0006044E"/>
    <w:rsid w:val="00060932"/>
    <w:rsid w:val="00063A77"/>
    <w:rsid w:val="000645B8"/>
    <w:rsid w:val="000646A2"/>
    <w:rsid w:val="00064958"/>
    <w:rsid w:val="00065125"/>
    <w:rsid w:val="00065A59"/>
    <w:rsid w:val="00066155"/>
    <w:rsid w:val="000661B9"/>
    <w:rsid w:val="00070811"/>
    <w:rsid w:val="00070FE9"/>
    <w:rsid w:val="000719A1"/>
    <w:rsid w:val="00072552"/>
    <w:rsid w:val="0007270D"/>
    <w:rsid w:val="0007276E"/>
    <w:rsid w:val="00072AC7"/>
    <w:rsid w:val="00073049"/>
    <w:rsid w:val="000737DE"/>
    <w:rsid w:val="00076F5D"/>
    <w:rsid w:val="000775F2"/>
    <w:rsid w:val="00080FA4"/>
    <w:rsid w:val="000855EE"/>
    <w:rsid w:val="00085D56"/>
    <w:rsid w:val="00086671"/>
    <w:rsid w:val="000871BA"/>
    <w:rsid w:val="00087C1B"/>
    <w:rsid w:val="00091111"/>
    <w:rsid w:val="000914CA"/>
    <w:rsid w:val="00092AAE"/>
    <w:rsid w:val="00092EAE"/>
    <w:rsid w:val="00092FB7"/>
    <w:rsid w:val="000935BA"/>
    <w:rsid w:val="0009440D"/>
    <w:rsid w:val="00095F04"/>
    <w:rsid w:val="00096838"/>
    <w:rsid w:val="000969B9"/>
    <w:rsid w:val="0009701E"/>
    <w:rsid w:val="0009759F"/>
    <w:rsid w:val="000A2CF9"/>
    <w:rsid w:val="000A404C"/>
    <w:rsid w:val="000A4765"/>
    <w:rsid w:val="000A5D85"/>
    <w:rsid w:val="000A6274"/>
    <w:rsid w:val="000A6F50"/>
    <w:rsid w:val="000A6F55"/>
    <w:rsid w:val="000A70CC"/>
    <w:rsid w:val="000A75EC"/>
    <w:rsid w:val="000B0369"/>
    <w:rsid w:val="000B2428"/>
    <w:rsid w:val="000B2EC3"/>
    <w:rsid w:val="000B5C1F"/>
    <w:rsid w:val="000B5F15"/>
    <w:rsid w:val="000B621D"/>
    <w:rsid w:val="000B6BB5"/>
    <w:rsid w:val="000C0334"/>
    <w:rsid w:val="000C2DEF"/>
    <w:rsid w:val="000C3232"/>
    <w:rsid w:val="000C38F5"/>
    <w:rsid w:val="000C3CF7"/>
    <w:rsid w:val="000C5A94"/>
    <w:rsid w:val="000C7681"/>
    <w:rsid w:val="000C7CE6"/>
    <w:rsid w:val="000D1522"/>
    <w:rsid w:val="000D277E"/>
    <w:rsid w:val="000D2AC1"/>
    <w:rsid w:val="000D2C4C"/>
    <w:rsid w:val="000D3AEF"/>
    <w:rsid w:val="000D55F7"/>
    <w:rsid w:val="000D56C2"/>
    <w:rsid w:val="000D5E14"/>
    <w:rsid w:val="000D7CA1"/>
    <w:rsid w:val="000E05ED"/>
    <w:rsid w:val="000E1384"/>
    <w:rsid w:val="000E1883"/>
    <w:rsid w:val="000E24B7"/>
    <w:rsid w:val="000E26E9"/>
    <w:rsid w:val="000E324D"/>
    <w:rsid w:val="000E382B"/>
    <w:rsid w:val="000E3E94"/>
    <w:rsid w:val="000E4312"/>
    <w:rsid w:val="000E4DD3"/>
    <w:rsid w:val="000E61EE"/>
    <w:rsid w:val="000E7E35"/>
    <w:rsid w:val="000F15F1"/>
    <w:rsid w:val="000F3300"/>
    <w:rsid w:val="000F394E"/>
    <w:rsid w:val="000F4062"/>
    <w:rsid w:val="000F484E"/>
    <w:rsid w:val="000F5110"/>
    <w:rsid w:val="000F6853"/>
    <w:rsid w:val="000F6876"/>
    <w:rsid w:val="000F6AE4"/>
    <w:rsid w:val="00103D21"/>
    <w:rsid w:val="00105924"/>
    <w:rsid w:val="00106FBD"/>
    <w:rsid w:val="001076B7"/>
    <w:rsid w:val="00110C36"/>
    <w:rsid w:val="00111E68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CCC"/>
    <w:rsid w:val="00122F9F"/>
    <w:rsid w:val="00123B0A"/>
    <w:rsid w:val="00123E49"/>
    <w:rsid w:val="00125B33"/>
    <w:rsid w:val="00126308"/>
    <w:rsid w:val="0012750A"/>
    <w:rsid w:val="00127CF7"/>
    <w:rsid w:val="001304C7"/>
    <w:rsid w:val="0013055F"/>
    <w:rsid w:val="00131ED8"/>
    <w:rsid w:val="00132B88"/>
    <w:rsid w:val="00132D78"/>
    <w:rsid w:val="00133290"/>
    <w:rsid w:val="001341B1"/>
    <w:rsid w:val="00134A23"/>
    <w:rsid w:val="00134E9F"/>
    <w:rsid w:val="0013592A"/>
    <w:rsid w:val="00135FE7"/>
    <w:rsid w:val="00136EA2"/>
    <w:rsid w:val="00140C24"/>
    <w:rsid w:val="00141C5B"/>
    <w:rsid w:val="00141E51"/>
    <w:rsid w:val="00143E11"/>
    <w:rsid w:val="00145074"/>
    <w:rsid w:val="00145819"/>
    <w:rsid w:val="001503C5"/>
    <w:rsid w:val="001509EB"/>
    <w:rsid w:val="00153CBE"/>
    <w:rsid w:val="00155179"/>
    <w:rsid w:val="0015594C"/>
    <w:rsid w:val="00155A3F"/>
    <w:rsid w:val="00156052"/>
    <w:rsid w:val="0015610D"/>
    <w:rsid w:val="00157C0C"/>
    <w:rsid w:val="001605CE"/>
    <w:rsid w:val="00161195"/>
    <w:rsid w:val="0016136C"/>
    <w:rsid w:val="0016204C"/>
    <w:rsid w:val="001648D2"/>
    <w:rsid w:val="00164E34"/>
    <w:rsid w:val="001656F4"/>
    <w:rsid w:val="0016668A"/>
    <w:rsid w:val="00167A4E"/>
    <w:rsid w:val="00170FD8"/>
    <w:rsid w:val="0017130E"/>
    <w:rsid w:val="001718AB"/>
    <w:rsid w:val="001726F1"/>
    <w:rsid w:val="001739A8"/>
    <w:rsid w:val="00174459"/>
    <w:rsid w:val="001744E9"/>
    <w:rsid w:val="00174CA1"/>
    <w:rsid w:val="00176DE8"/>
    <w:rsid w:val="00177DB0"/>
    <w:rsid w:val="0018322F"/>
    <w:rsid w:val="00183EDF"/>
    <w:rsid w:val="00184434"/>
    <w:rsid w:val="001850A3"/>
    <w:rsid w:val="00185954"/>
    <w:rsid w:val="001876C8"/>
    <w:rsid w:val="00187E9E"/>
    <w:rsid w:val="001908B7"/>
    <w:rsid w:val="00191A13"/>
    <w:rsid w:val="00191C06"/>
    <w:rsid w:val="00192348"/>
    <w:rsid w:val="001923F8"/>
    <w:rsid w:val="0019255E"/>
    <w:rsid w:val="00195424"/>
    <w:rsid w:val="001959A0"/>
    <w:rsid w:val="001979EB"/>
    <w:rsid w:val="00197C61"/>
    <w:rsid w:val="001A07AA"/>
    <w:rsid w:val="001A1111"/>
    <w:rsid w:val="001A1C45"/>
    <w:rsid w:val="001A2DEA"/>
    <w:rsid w:val="001A33E6"/>
    <w:rsid w:val="001A4BFA"/>
    <w:rsid w:val="001A6956"/>
    <w:rsid w:val="001A73D3"/>
    <w:rsid w:val="001A7B8B"/>
    <w:rsid w:val="001A7C9D"/>
    <w:rsid w:val="001A7CEC"/>
    <w:rsid w:val="001B153E"/>
    <w:rsid w:val="001B37E4"/>
    <w:rsid w:val="001B39CA"/>
    <w:rsid w:val="001B61B7"/>
    <w:rsid w:val="001B6FD2"/>
    <w:rsid w:val="001B755D"/>
    <w:rsid w:val="001C1792"/>
    <w:rsid w:val="001C1CC1"/>
    <w:rsid w:val="001C424A"/>
    <w:rsid w:val="001C618A"/>
    <w:rsid w:val="001C6865"/>
    <w:rsid w:val="001D00D6"/>
    <w:rsid w:val="001D0DD8"/>
    <w:rsid w:val="001D15C3"/>
    <w:rsid w:val="001D2A83"/>
    <w:rsid w:val="001D2C65"/>
    <w:rsid w:val="001D3888"/>
    <w:rsid w:val="001D4569"/>
    <w:rsid w:val="001D4801"/>
    <w:rsid w:val="001D4C25"/>
    <w:rsid w:val="001D5BA2"/>
    <w:rsid w:val="001D6C57"/>
    <w:rsid w:val="001E045F"/>
    <w:rsid w:val="001E18AA"/>
    <w:rsid w:val="001E23AB"/>
    <w:rsid w:val="001E2B89"/>
    <w:rsid w:val="001E2E9A"/>
    <w:rsid w:val="001E41B8"/>
    <w:rsid w:val="001E47BB"/>
    <w:rsid w:val="001E49BC"/>
    <w:rsid w:val="001E6323"/>
    <w:rsid w:val="001E6643"/>
    <w:rsid w:val="001E7AFE"/>
    <w:rsid w:val="001F3907"/>
    <w:rsid w:val="001F43CB"/>
    <w:rsid w:val="001F458E"/>
    <w:rsid w:val="001F5E75"/>
    <w:rsid w:val="00200E58"/>
    <w:rsid w:val="002011C3"/>
    <w:rsid w:val="00203690"/>
    <w:rsid w:val="00203ADB"/>
    <w:rsid w:val="00204CC0"/>
    <w:rsid w:val="00204D9A"/>
    <w:rsid w:val="00204ECC"/>
    <w:rsid w:val="0020609C"/>
    <w:rsid w:val="002069B6"/>
    <w:rsid w:val="00206AC8"/>
    <w:rsid w:val="00206E9E"/>
    <w:rsid w:val="002121FE"/>
    <w:rsid w:val="00213558"/>
    <w:rsid w:val="00215AD0"/>
    <w:rsid w:val="00216924"/>
    <w:rsid w:val="00216AEA"/>
    <w:rsid w:val="00217266"/>
    <w:rsid w:val="0021750B"/>
    <w:rsid w:val="00217805"/>
    <w:rsid w:val="00217B48"/>
    <w:rsid w:val="0022095A"/>
    <w:rsid w:val="00222398"/>
    <w:rsid w:val="00222B7C"/>
    <w:rsid w:val="00222EB2"/>
    <w:rsid w:val="00224083"/>
    <w:rsid w:val="00224401"/>
    <w:rsid w:val="0022444E"/>
    <w:rsid w:val="00224E64"/>
    <w:rsid w:val="00225221"/>
    <w:rsid w:val="00225322"/>
    <w:rsid w:val="00225A70"/>
    <w:rsid w:val="0022616C"/>
    <w:rsid w:val="002265AB"/>
    <w:rsid w:val="002315E8"/>
    <w:rsid w:val="00231F50"/>
    <w:rsid w:val="00232946"/>
    <w:rsid w:val="0023363A"/>
    <w:rsid w:val="002368E9"/>
    <w:rsid w:val="00236F49"/>
    <w:rsid w:val="002371FF"/>
    <w:rsid w:val="00240419"/>
    <w:rsid w:val="002409E6"/>
    <w:rsid w:val="002427D7"/>
    <w:rsid w:val="00245A55"/>
    <w:rsid w:val="00246019"/>
    <w:rsid w:val="00247120"/>
    <w:rsid w:val="002474BF"/>
    <w:rsid w:val="00247B60"/>
    <w:rsid w:val="00250039"/>
    <w:rsid w:val="002510C7"/>
    <w:rsid w:val="00253569"/>
    <w:rsid w:val="00253B2B"/>
    <w:rsid w:val="00255150"/>
    <w:rsid w:val="002552E9"/>
    <w:rsid w:val="00256A8E"/>
    <w:rsid w:val="002601D2"/>
    <w:rsid w:val="0026282B"/>
    <w:rsid w:val="00263E63"/>
    <w:rsid w:val="00263ED0"/>
    <w:rsid w:val="00264611"/>
    <w:rsid w:val="00264FCF"/>
    <w:rsid w:val="0026662E"/>
    <w:rsid w:val="0026738D"/>
    <w:rsid w:val="002675E5"/>
    <w:rsid w:val="00267806"/>
    <w:rsid w:val="00270AD5"/>
    <w:rsid w:val="00274658"/>
    <w:rsid w:val="002746C9"/>
    <w:rsid w:val="002748BB"/>
    <w:rsid w:val="00275E80"/>
    <w:rsid w:val="0027619A"/>
    <w:rsid w:val="00276203"/>
    <w:rsid w:val="00277BE1"/>
    <w:rsid w:val="00280189"/>
    <w:rsid w:val="00280629"/>
    <w:rsid w:val="00280A19"/>
    <w:rsid w:val="0028148B"/>
    <w:rsid w:val="0028244C"/>
    <w:rsid w:val="002825FB"/>
    <w:rsid w:val="0028316D"/>
    <w:rsid w:val="0028357D"/>
    <w:rsid w:val="002845C7"/>
    <w:rsid w:val="00284634"/>
    <w:rsid w:val="002849F0"/>
    <w:rsid w:val="00286657"/>
    <w:rsid w:val="00286C01"/>
    <w:rsid w:val="002877DD"/>
    <w:rsid w:val="00287FEC"/>
    <w:rsid w:val="002925AC"/>
    <w:rsid w:val="00294A31"/>
    <w:rsid w:val="00294D64"/>
    <w:rsid w:val="002A13E3"/>
    <w:rsid w:val="002A160C"/>
    <w:rsid w:val="002A3762"/>
    <w:rsid w:val="002A3B10"/>
    <w:rsid w:val="002A3B9A"/>
    <w:rsid w:val="002A3F0D"/>
    <w:rsid w:val="002A42EF"/>
    <w:rsid w:val="002A4F87"/>
    <w:rsid w:val="002A6558"/>
    <w:rsid w:val="002A7CBE"/>
    <w:rsid w:val="002B0DDC"/>
    <w:rsid w:val="002B102F"/>
    <w:rsid w:val="002B181D"/>
    <w:rsid w:val="002B1B8E"/>
    <w:rsid w:val="002B3B57"/>
    <w:rsid w:val="002B3D62"/>
    <w:rsid w:val="002B4524"/>
    <w:rsid w:val="002B5CC8"/>
    <w:rsid w:val="002B5FF0"/>
    <w:rsid w:val="002B60F4"/>
    <w:rsid w:val="002B66C7"/>
    <w:rsid w:val="002B66D2"/>
    <w:rsid w:val="002B6E5A"/>
    <w:rsid w:val="002C002B"/>
    <w:rsid w:val="002C177C"/>
    <w:rsid w:val="002C1E2E"/>
    <w:rsid w:val="002C422F"/>
    <w:rsid w:val="002C4A61"/>
    <w:rsid w:val="002C6E51"/>
    <w:rsid w:val="002D0055"/>
    <w:rsid w:val="002D0CFE"/>
    <w:rsid w:val="002D1E5D"/>
    <w:rsid w:val="002D1F02"/>
    <w:rsid w:val="002D2617"/>
    <w:rsid w:val="002D49EE"/>
    <w:rsid w:val="002D516E"/>
    <w:rsid w:val="002D65F2"/>
    <w:rsid w:val="002D70D1"/>
    <w:rsid w:val="002D724C"/>
    <w:rsid w:val="002D7895"/>
    <w:rsid w:val="002E1614"/>
    <w:rsid w:val="002E179C"/>
    <w:rsid w:val="002E2DED"/>
    <w:rsid w:val="002E2E28"/>
    <w:rsid w:val="002E3EA6"/>
    <w:rsid w:val="002E488A"/>
    <w:rsid w:val="002E78C5"/>
    <w:rsid w:val="002F072D"/>
    <w:rsid w:val="002F1323"/>
    <w:rsid w:val="002F2161"/>
    <w:rsid w:val="002F2287"/>
    <w:rsid w:val="002F2C11"/>
    <w:rsid w:val="002F4139"/>
    <w:rsid w:val="002F4CEE"/>
    <w:rsid w:val="002F5C71"/>
    <w:rsid w:val="002F71EF"/>
    <w:rsid w:val="002F7268"/>
    <w:rsid w:val="003031AB"/>
    <w:rsid w:val="00303877"/>
    <w:rsid w:val="003044E4"/>
    <w:rsid w:val="00304893"/>
    <w:rsid w:val="00305032"/>
    <w:rsid w:val="00305E64"/>
    <w:rsid w:val="00305F16"/>
    <w:rsid w:val="003068CD"/>
    <w:rsid w:val="00307928"/>
    <w:rsid w:val="00307BD2"/>
    <w:rsid w:val="003111F3"/>
    <w:rsid w:val="00311223"/>
    <w:rsid w:val="003114ED"/>
    <w:rsid w:val="003122D2"/>
    <w:rsid w:val="00312C34"/>
    <w:rsid w:val="00312E26"/>
    <w:rsid w:val="00312F23"/>
    <w:rsid w:val="00312F7F"/>
    <w:rsid w:val="0031410F"/>
    <w:rsid w:val="003142B5"/>
    <w:rsid w:val="00314B20"/>
    <w:rsid w:val="00315579"/>
    <w:rsid w:val="00315AA4"/>
    <w:rsid w:val="00315E5E"/>
    <w:rsid w:val="00316BB9"/>
    <w:rsid w:val="0031774E"/>
    <w:rsid w:val="00320082"/>
    <w:rsid w:val="003207FC"/>
    <w:rsid w:val="00323796"/>
    <w:rsid w:val="003237D1"/>
    <w:rsid w:val="00323FBA"/>
    <w:rsid w:val="00325F2D"/>
    <w:rsid w:val="003320B3"/>
    <w:rsid w:val="003322E8"/>
    <w:rsid w:val="00333092"/>
    <w:rsid w:val="00333EB0"/>
    <w:rsid w:val="00334B31"/>
    <w:rsid w:val="00334CA8"/>
    <w:rsid w:val="003358D4"/>
    <w:rsid w:val="003364DA"/>
    <w:rsid w:val="003364F7"/>
    <w:rsid w:val="003367D2"/>
    <w:rsid w:val="0033728D"/>
    <w:rsid w:val="003408A9"/>
    <w:rsid w:val="00342070"/>
    <w:rsid w:val="0034334B"/>
    <w:rsid w:val="0034437A"/>
    <w:rsid w:val="00345415"/>
    <w:rsid w:val="00345F22"/>
    <w:rsid w:val="003465B5"/>
    <w:rsid w:val="003465E1"/>
    <w:rsid w:val="00346C1D"/>
    <w:rsid w:val="00350576"/>
    <w:rsid w:val="00350768"/>
    <w:rsid w:val="003522FD"/>
    <w:rsid w:val="003531B7"/>
    <w:rsid w:val="00353716"/>
    <w:rsid w:val="00353F6D"/>
    <w:rsid w:val="003561CB"/>
    <w:rsid w:val="00356224"/>
    <w:rsid w:val="003565BB"/>
    <w:rsid w:val="00356F03"/>
    <w:rsid w:val="003571E4"/>
    <w:rsid w:val="003601A4"/>
    <w:rsid w:val="0036081B"/>
    <w:rsid w:val="0036095A"/>
    <w:rsid w:val="00362192"/>
    <w:rsid w:val="003626F9"/>
    <w:rsid w:val="003629A8"/>
    <w:rsid w:val="00362A56"/>
    <w:rsid w:val="00362B4F"/>
    <w:rsid w:val="00363652"/>
    <w:rsid w:val="00363DBD"/>
    <w:rsid w:val="00363F9F"/>
    <w:rsid w:val="003649AE"/>
    <w:rsid w:val="00364C12"/>
    <w:rsid w:val="003651F5"/>
    <w:rsid w:val="00365848"/>
    <w:rsid w:val="0036704C"/>
    <w:rsid w:val="003672DC"/>
    <w:rsid w:val="00367A95"/>
    <w:rsid w:val="00370715"/>
    <w:rsid w:val="00370789"/>
    <w:rsid w:val="0037079F"/>
    <w:rsid w:val="00371761"/>
    <w:rsid w:val="00371CD1"/>
    <w:rsid w:val="0037206E"/>
    <w:rsid w:val="003720BE"/>
    <w:rsid w:val="00372E56"/>
    <w:rsid w:val="00373D3D"/>
    <w:rsid w:val="003759C3"/>
    <w:rsid w:val="00376361"/>
    <w:rsid w:val="00377C2F"/>
    <w:rsid w:val="00380463"/>
    <w:rsid w:val="003805AD"/>
    <w:rsid w:val="003806A6"/>
    <w:rsid w:val="00383A58"/>
    <w:rsid w:val="00385F82"/>
    <w:rsid w:val="0038795B"/>
    <w:rsid w:val="00387BD5"/>
    <w:rsid w:val="00387C7C"/>
    <w:rsid w:val="00387CD3"/>
    <w:rsid w:val="00390D9A"/>
    <w:rsid w:val="0039295E"/>
    <w:rsid w:val="00392D70"/>
    <w:rsid w:val="00392F41"/>
    <w:rsid w:val="00394F88"/>
    <w:rsid w:val="00396465"/>
    <w:rsid w:val="00396781"/>
    <w:rsid w:val="003A031A"/>
    <w:rsid w:val="003A0A7A"/>
    <w:rsid w:val="003A125E"/>
    <w:rsid w:val="003A25B0"/>
    <w:rsid w:val="003A3674"/>
    <w:rsid w:val="003A442E"/>
    <w:rsid w:val="003A509B"/>
    <w:rsid w:val="003A6AED"/>
    <w:rsid w:val="003A74C8"/>
    <w:rsid w:val="003B031D"/>
    <w:rsid w:val="003B1000"/>
    <w:rsid w:val="003B2D90"/>
    <w:rsid w:val="003B35B3"/>
    <w:rsid w:val="003B3659"/>
    <w:rsid w:val="003B55A9"/>
    <w:rsid w:val="003B5F5C"/>
    <w:rsid w:val="003B5FBA"/>
    <w:rsid w:val="003C2DF4"/>
    <w:rsid w:val="003C35FA"/>
    <w:rsid w:val="003C3603"/>
    <w:rsid w:val="003C42E3"/>
    <w:rsid w:val="003C46CB"/>
    <w:rsid w:val="003C5AC9"/>
    <w:rsid w:val="003C69FD"/>
    <w:rsid w:val="003C6B60"/>
    <w:rsid w:val="003D00B3"/>
    <w:rsid w:val="003D1939"/>
    <w:rsid w:val="003D5CDF"/>
    <w:rsid w:val="003D72AF"/>
    <w:rsid w:val="003E1143"/>
    <w:rsid w:val="003E1276"/>
    <w:rsid w:val="003E17B3"/>
    <w:rsid w:val="003E32C0"/>
    <w:rsid w:val="003E4554"/>
    <w:rsid w:val="003E77AD"/>
    <w:rsid w:val="003E7AD7"/>
    <w:rsid w:val="003F0065"/>
    <w:rsid w:val="003F04D5"/>
    <w:rsid w:val="003F0F82"/>
    <w:rsid w:val="003F1A6C"/>
    <w:rsid w:val="003F1C26"/>
    <w:rsid w:val="003F53A5"/>
    <w:rsid w:val="003F5883"/>
    <w:rsid w:val="003F601B"/>
    <w:rsid w:val="003F68F8"/>
    <w:rsid w:val="00400C7E"/>
    <w:rsid w:val="0040122C"/>
    <w:rsid w:val="00401D28"/>
    <w:rsid w:val="004022EB"/>
    <w:rsid w:val="004031DE"/>
    <w:rsid w:val="00403A14"/>
    <w:rsid w:val="00403F58"/>
    <w:rsid w:val="004042D8"/>
    <w:rsid w:val="004057DD"/>
    <w:rsid w:val="00405A2E"/>
    <w:rsid w:val="00406B04"/>
    <w:rsid w:val="004102D1"/>
    <w:rsid w:val="00410702"/>
    <w:rsid w:val="0041151C"/>
    <w:rsid w:val="00411D00"/>
    <w:rsid w:val="0041285E"/>
    <w:rsid w:val="00412CDB"/>
    <w:rsid w:val="004156F3"/>
    <w:rsid w:val="004160DE"/>
    <w:rsid w:val="00422DBA"/>
    <w:rsid w:val="00423EB5"/>
    <w:rsid w:val="004277E7"/>
    <w:rsid w:val="00431B92"/>
    <w:rsid w:val="00432001"/>
    <w:rsid w:val="00433FF8"/>
    <w:rsid w:val="004354D0"/>
    <w:rsid w:val="00441B7E"/>
    <w:rsid w:val="00442688"/>
    <w:rsid w:val="00442983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21CD"/>
    <w:rsid w:val="0046292E"/>
    <w:rsid w:val="00463720"/>
    <w:rsid w:val="00463F2A"/>
    <w:rsid w:val="00466CA6"/>
    <w:rsid w:val="00467584"/>
    <w:rsid w:val="00470177"/>
    <w:rsid w:val="00471143"/>
    <w:rsid w:val="00472771"/>
    <w:rsid w:val="00472A24"/>
    <w:rsid w:val="00472B68"/>
    <w:rsid w:val="00472DEE"/>
    <w:rsid w:val="004730D4"/>
    <w:rsid w:val="00473778"/>
    <w:rsid w:val="00475FF7"/>
    <w:rsid w:val="004770A6"/>
    <w:rsid w:val="00477259"/>
    <w:rsid w:val="00477355"/>
    <w:rsid w:val="00477D5D"/>
    <w:rsid w:val="00480C07"/>
    <w:rsid w:val="00481A8E"/>
    <w:rsid w:val="00482DEA"/>
    <w:rsid w:val="00482EA1"/>
    <w:rsid w:val="00482F07"/>
    <w:rsid w:val="0048301A"/>
    <w:rsid w:val="00483C4F"/>
    <w:rsid w:val="004849AE"/>
    <w:rsid w:val="0048501C"/>
    <w:rsid w:val="00485970"/>
    <w:rsid w:val="00485A86"/>
    <w:rsid w:val="00485BF8"/>
    <w:rsid w:val="004867BE"/>
    <w:rsid w:val="0049148B"/>
    <w:rsid w:val="004937E1"/>
    <w:rsid w:val="00493A2F"/>
    <w:rsid w:val="0049492C"/>
    <w:rsid w:val="004953AD"/>
    <w:rsid w:val="0049586C"/>
    <w:rsid w:val="00495C84"/>
    <w:rsid w:val="0049696D"/>
    <w:rsid w:val="00497A5B"/>
    <w:rsid w:val="004A00C6"/>
    <w:rsid w:val="004A0682"/>
    <w:rsid w:val="004A1194"/>
    <w:rsid w:val="004A1495"/>
    <w:rsid w:val="004A1506"/>
    <w:rsid w:val="004A1792"/>
    <w:rsid w:val="004A2663"/>
    <w:rsid w:val="004A2BFE"/>
    <w:rsid w:val="004A323F"/>
    <w:rsid w:val="004A4BD7"/>
    <w:rsid w:val="004A55CA"/>
    <w:rsid w:val="004A59D6"/>
    <w:rsid w:val="004A757E"/>
    <w:rsid w:val="004A7B71"/>
    <w:rsid w:val="004B11F4"/>
    <w:rsid w:val="004B3CDD"/>
    <w:rsid w:val="004B42EE"/>
    <w:rsid w:val="004B4828"/>
    <w:rsid w:val="004B4D1A"/>
    <w:rsid w:val="004B66D3"/>
    <w:rsid w:val="004B73ED"/>
    <w:rsid w:val="004C025F"/>
    <w:rsid w:val="004C2076"/>
    <w:rsid w:val="004C3B5E"/>
    <w:rsid w:val="004C44A9"/>
    <w:rsid w:val="004C4812"/>
    <w:rsid w:val="004D0472"/>
    <w:rsid w:val="004D065D"/>
    <w:rsid w:val="004D280E"/>
    <w:rsid w:val="004D2B5A"/>
    <w:rsid w:val="004D3A49"/>
    <w:rsid w:val="004D407F"/>
    <w:rsid w:val="004D40B3"/>
    <w:rsid w:val="004D4AB5"/>
    <w:rsid w:val="004E0B7B"/>
    <w:rsid w:val="004E0BCB"/>
    <w:rsid w:val="004E11C1"/>
    <w:rsid w:val="004E3352"/>
    <w:rsid w:val="004E3C5C"/>
    <w:rsid w:val="004E3CE3"/>
    <w:rsid w:val="004E44E4"/>
    <w:rsid w:val="004E475D"/>
    <w:rsid w:val="004E479C"/>
    <w:rsid w:val="004E5218"/>
    <w:rsid w:val="004E5E3A"/>
    <w:rsid w:val="004F2473"/>
    <w:rsid w:val="004F24C7"/>
    <w:rsid w:val="004F27BF"/>
    <w:rsid w:val="004F30FD"/>
    <w:rsid w:val="004F36C5"/>
    <w:rsid w:val="004F3D4D"/>
    <w:rsid w:val="004F41B7"/>
    <w:rsid w:val="004F5A76"/>
    <w:rsid w:val="004F7DDE"/>
    <w:rsid w:val="00500EE0"/>
    <w:rsid w:val="005024F9"/>
    <w:rsid w:val="00502659"/>
    <w:rsid w:val="00502DD4"/>
    <w:rsid w:val="00502F35"/>
    <w:rsid w:val="00503B6D"/>
    <w:rsid w:val="00504465"/>
    <w:rsid w:val="005057DA"/>
    <w:rsid w:val="00505BFF"/>
    <w:rsid w:val="005070E0"/>
    <w:rsid w:val="00507ABA"/>
    <w:rsid w:val="00510967"/>
    <w:rsid w:val="005113F4"/>
    <w:rsid w:val="00512888"/>
    <w:rsid w:val="00513D86"/>
    <w:rsid w:val="005147F8"/>
    <w:rsid w:val="0051495B"/>
    <w:rsid w:val="00515399"/>
    <w:rsid w:val="0051543C"/>
    <w:rsid w:val="00516053"/>
    <w:rsid w:val="00516FE5"/>
    <w:rsid w:val="00517215"/>
    <w:rsid w:val="00517BF1"/>
    <w:rsid w:val="00517D86"/>
    <w:rsid w:val="00520431"/>
    <w:rsid w:val="005211DB"/>
    <w:rsid w:val="00522546"/>
    <w:rsid w:val="00522F7D"/>
    <w:rsid w:val="0052351B"/>
    <w:rsid w:val="00523CA4"/>
    <w:rsid w:val="00523EB5"/>
    <w:rsid w:val="0052519F"/>
    <w:rsid w:val="00526E16"/>
    <w:rsid w:val="00526EDC"/>
    <w:rsid w:val="005270FB"/>
    <w:rsid w:val="00527A4B"/>
    <w:rsid w:val="0053120D"/>
    <w:rsid w:val="00532908"/>
    <w:rsid w:val="0053434B"/>
    <w:rsid w:val="005356C3"/>
    <w:rsid w:val="005359C9"/>
    <w:rsid w:val="005374EF"/>
    <w:rsid w:val="00537877"/>
    <w:rsid w:val="005402C3"/>
    <w:rsid w:val="00540FD1"/>
    <w:rsid w:val="00542CAD"/>
    <w:rsid w:val="005434B3"/>
    <w:rsid w:val="00544ED1"/>
    <w:rsid w:val="005453C9"/>
    <w:rsid w:val="005458C2"/>
    <w:rsid w:val="00550384"/>
    <w:rsid w:val="005508D7"/>
    <w:rsid w:val="005512D3"/>
    <w:rsid w:val="00551A21"/>
    <w:rsid w:val="00552D2D"/>
    <w:rsid w:val="00552E23"/>
    <w:rsid w:val="005537DF"/>
    <w:rsid w:val="00554721"/>
    <w:rsid w:val="00555D85"/>
    <w:rsid w:val="00557146"/>
    <w:rsid w:val="00557EF7"/>
    <w:rsid w:val="00560359"/>
    <w:rsid w:val="005603AC"/>
    <w:rsid w:val="0056072C"/>
    <w:rsid w:val="00560B24"/>
    <w:rsid w:val="005639F1"/>
    <w:rsid w:val="0056449D"/>
    <w:rsid w:val="00564B29"/>
    <w:rsid w:val="00565C67"/>
    <w:rsid w:val="00566317"/>
    <w:rsid w:val="00566C1A"/>
    <w:rsid w:val="00570368"/>
    <w:rsid w:val="005706E6"/>
    <w:rsid w:val="00570ED7"/>
    <w:rsid w:val="00570F8D"/>
    <w:rsid w:val="00571672"/>
    <w:rsid w:val="005722C1"/>
    <w:rsid w:val="00573794"/>
    <w:rsid w:val="005747FF"/>
    <w:rsid w:val="00574DFF"/>
    <w:rsid w:val="00575976"/>
    <w:rsid w:val="00575F57"/>
    <w:rsid w:val="0057625E"/>
    <w:rsid w:val="005765A3"/>
    <w:rsid w:val="00576EF1"/>
    <w:rsid w:val="00577684"/>
    <w:rsid w:val="00583F06"/>
    <w:rsid w:val="0058493C"/>
    <w:rsid w:val="00585341"/>
    <w:rsid w:val="00586D22"/>
    <w:rsid w:val="00587641"/>
    <w:rsid w:val="00587744"/>
    <w:rsid w:val="00587BEB"/>
    <w:rsid w:val="00590F3F"/>
    <w:rsid w:val="00591EEF"/>
    <w:rsid w:val="00592E0A"/>
    <w:rsid w:val="005948B5"/>
    <w:rsid w:val="00595AA4"/>
    <w:rsid w:val="00596086"/>
    <w:rsid w:val="00596E0B"/>
    <w:rsid w:val="005A0075"/>
    <w:rsid w:val="005A02AC"/>
    <w:rsid w:val="005A160B"/>
    <w:rsid w:val="005A1614"/>
    <w:rsid w:val="005A16DB"/>
    <w:rsid w:val="005A17FE"/>
    <w:rsid w:val="005A1D7F"/>
    <w:rsid w:val="005A4B12"/>
    <w:rsid w:val="005A7BD7"/>
    <w:rsid w:val="005B17D8"/>
    <w:rsid w:val="005B27F1"/>
    <w:rsid w:val="005B29CE"/>
    <w:rsid w:val="005B3297"/>
    <w:rsid w:val="005B3839"/>
    <w:rsid w:val="005B3A51"/>
    <w:rsid w:val="005B3B27"/>
    <w:rsid w:val="005B3BDE"/>
    <w:rsid w:val="005B49B9"/>
    <w:rsid w:val="005B64B6"/>
    <w:rsid w:val="005C0896"/>
    <w:rsid w:val="005C1E7B"/>
    <w:rsid w:val="005C36D2"/>
    <w:rsid w:val="005C3B7D"/>
    <w:rsid w:val="005C3EC4"/>
    <w:rsid w:val="005C4033"/>
    <w:rsid w:val="005C459D"/>
    <w:rsid w:val="005C62B7"/>
    <w:rsid w:val="005C639A"/>
    <w:rsid w:val="005C6D64"/>
    <w:rsid w:val="005C6EEE"/>
    <w:rsid w:val="005C7A09"/>
    <w:rsid w:val="005C7B83"/>
    <w:rsid w:val="005D13EC"/>
    <w:rsid w:val="005D35EF"/>
    <w:rsid w:val="005D4F7C"/>
    <w:rsid w:val="005D6AAC"/>
    <w:rsid w:val="005D71AD"/>
    <w:rsid w:val="005D79C8"/>
    <w:rsid w:val="005D7D45"/>
    <w:rsid w:val="005E05CE"/>
    <w:rsid w:val="005E1619"/>
    <w:rsid w:val="005E228C"/>
    <w:rsid w:val="005E2AC4"/>
    <w:rsid w:val="005E3B59"/>
    <w:rsid w:val="005E4C33"/>
    <w:rsid w:val="005E5868"/>
    <w:rsid w:val="005E7567"/>
    <w:rsid w:val="005E7B91"/>
    <w:rsid w:val="005E7F63"/>
    <w:rsid w:val="005F05A6"/>
    <w:rsid w:val="005F1436"/>
    <w:rsid w:val="005F15E3"/>
    <w:rsid w:val="005F1917"/>
    <w:rsid w:val="005F1F54"/>
    <w:rsid w:val="005F2181"/>
    <w:rsid w:val="005F24AE"/>
    <w:rsid w:val="005F4085"/>
    <w:rsid w:val="005F4E3A"/>
    <w:rsid w:val="005F50B2"/>
    <w:rsid w:val="005F5F44"/>
    <w:rsid w:val="00600A87"/>
    <w:rsid w:val="00603513"/>
    <w:rsid w:val="0060422B"/>
    <w:rsid w:val="00606B57"/>
    <w:rsid w:val="006109AC"/>
    <w:rsid w:val="00611BB2"/>
    <w:rsid w:val="00621429"/>
    <w:rsid w:val="00621CAF"/>
    <w:rsid w:val="00621F70"/>
    <w:rsid w:val="006221F8"/>
    <w:rsid w:val="00623FA2"/>
    <w:rsid w:val="00627695"/>
    <w:rsid w:val="0063085E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5FAA"/>
    <w:rsid w:val="006368D5"/>
    <w:rsid w:val="00636E5B"/>
    <w:rsid w:val="0064181A"/>
    <w:rsid w:val="00643181"/>
    <w:rsid w:val="00643292"/>
    <w:rsid w:val="00645517"/>
    <w:rsid w:val="006458B7"/>
    <w:rsid w:val="00646812"/>
    <w:rsid w:val="00646B99"/>
    <w:rsid w:val="00647234"/>
    <w:rsid w:val="006512FD"/>
    <w:rsid w:val="0065461D"/>
    <w:rsid w:val="006548D5"/>
    <w:rsid w:val="006551BD"/>
    <w:rsid w:val="00656A8B"/>
    <w:rsid w:val="00657BFA"/>
    <w:rsid w:val="00663B46"/>
    <w:rsid w:val="00666290"/>
    <w:rsid w:val="006672A8"/>
    <w:rsid w:val="00667C3E"/>
    <w:rsid w:val="00667F7E"/>
    <w:rsid w:val="00670549"/>
    <w:rsid w:val="00670DA6"/>
    <w:rsid w:val="00671E51"/>
    <w:rsid w:val="00672CBE"/>
    <w:rsid w:val="006768B8"/>
    <w:rsid w:val="0067736D"/>
    <w:rsid w:val="00677472"/>
    <w:rsid w:val="00677BF5"/>
    <w:rsid w:val="006803CD"/>
    <w:rsid w:val="006817B4"/>
    <w:rsid w:val="00681AE6"/>
    <w:rsid w:val="00682152"/>
    <w:rsid w:val="00682C4E"/>
    <w:rsid w:val="00683392"/>
    <w:rsid w:val="00684350"/>
    <w:rsid w:val="0068504F"/>
    <w:rsid w:val="00685116"/>
    <w:rsid w:val="00686427"/>
    <w:rsid w:val="00686CF1"/>
    <w:rsid w:val="00687C6F"/>
    <w:rsid w:val="00691085"/>
    <w:rsid w:val="00691D46"/>
    <w:rsid w:val="00691E1D"/>
    <w:rsid w:val="00693A60"/>
    <w:rsid w:val="00693AB5"/>
    <w:rsid w:val="00693E5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01E"/>
    <w:rsid w:val="006B1B5E"/>
    <w:rsid w:val="006B26C8"/>
    <w:rsid w:val="006B3868"/>
    <w:rsid w:val="006B4152"/>
    <w:rsid w:val="006B523F"/>
    <w:rsid w:val="006B5EBC"/>
    <w:rsid w:val="006B66FB"/>
    <w:rsid w:val="006B6BD9"/>
    <w:rsid w:val="006B6F8D"/>
    <w:rsid w:val="006B754C"/>
    <w:rsid w:val="006C0967"/>
    <w:rsid w:val="006C47B6"/>
    <w:rsid w:val="006C4A32"/>
    <w:rsid w:val="006C6619"/>
    <w:rsid w:val="006C7438"/>
    <w:rsid w:val="006C761B"/>
    <w:rsid w:val="006C76A6"/>
    <w:rsid w:val="006D015B"/>
    <w:rsid w:val="006D1139"/>
    <w:rsid w:val="006D1686"/>
    <w:rsid w:val="006D29C1"/>
    <w:rsid w:val="006D2FB7"/>
    <w:rsid w:val="006D3065"/>
    <w:rsid w:val="006D41E2"/>
    <w:rsid w:val="006D444E"/>
    <w:rsid w:val="006D45D6"/>
    <w:rsid w:val="006D6589"/>
    <w:rsid w:val="006E080E"/>
    <w:rsid w:val="006E1062"/>
    <w:rsid w:val="006E23C5"/>
    <w:rsid w:val="006E3BDF"/>
    <w:rsid w:val="006E3FC7"/>
    <w:rsid w:val="006E56CB"/>
    <w:rsid w:val="006E5C82"/>
    <w:rsid w:val="006E72F1"/>
    <w:rsid w:val="006E733F"/>
    <w:rsid w:val="006F08ED"/>
    <w:rsid w:val="006F23E6"/>
    <w:rsid w:val="006F3603"/>
    <w:rsid w:val="006F373A"/>
    <w:rsid w:val="006F38F3"/>
    <w:rsid w:val="006F4435"/>
    <w:rsid w:val="006F4EC1"/>
    <w:rsid w:val="006F5BC8"/>
    <w:rsid w:val="007003B6"/>
    <w:rsid w:val="0070111A"/>
    <w:rsid w:val="00702687"/>
    <w:rsid w:val="00703425"/>
    <w:rsid w:val="007041AD"/>
    <w:rsid w:val="00705AD4"/>
    <w:rsid w:val="0070732D"/>
    <w:rsid w:val="00710165"/>
    <w:rsid w:val="007122CA"/>
    <w:rsid w:val="00712FD7"/>
    <w:rsid w:val="007134E1"/>
    <w:rsid w:val="007169A8"/>
    <w:rsid w:val="00717672"/>
    <w:rsid w:val="00721F86"/>
    <w:rsid w:val="00722191"/>
    <w:rsid w:val="00722201"/>
    <w:rsid w:val="007230CE"/>
    <w:rsid w:val="00723C68"/>
    <w:rsid w:val="00723F80"/>
    <w:rsid w:val="007243A7"/>
    <w:rsid w:val="00724E36"/>
    <w:rsid w:val="00725408"/>
    <w:rsid w:val="007271C6"/>
    <w:rsid w:val="0072769F"/>
    <w:rsid w:val="00731660"/>
    <w:rsid w:val="00731891"/>
    <w:rsid w:val="0073273B"/>
    <w:rsid w:val="00732A27"/>
    <w:rsid w:val="00732F21"/>
    <w:rsid w:val="0073650D"/>
    <w:rsid w:val="0073685A"/>
    <w:rsid w:val="00736D72"/>
    <w:rsid w:val="00740E4D"/>
    <w:rsid w:val="007413FC"/>
    <w:rsid w:val="00741AC6"/>
    <w:rsid w:val="00742842"/>
    <w:rsid w:val="0074291F"/>
    <w:rsid w:val="00743002"/>
    <w:rsid w:val="00743C36"/>
    <w:rsid w:val="00744BDC"/>
    <w:rsid w:val="00745445"/>
    <w:rsid w:val="00746C04"/>
    <w:rsid w:val="00747B45"/>
    <w:rsid w:val="00747C86"/>
    <w:rsid w:val="00747FC2"/>
    <w:rsid w:val="0075194D"/>
    <w:rsid w:val="00752664"/>
    <w:rsid w:val="00753740"/>
    <w:rsid w:val="0075715C"/>
    <w:rsid w:val="00757238"/>
    <w:rsid w:val="0076056D"/>
    <w:rsid w:val="00760B7A"/>
    <w:rsid w:val="00762171"/>
    <w:rsid w:val="0076431E"/>
    <w:rsid w:val="007648ED"/>
    <w:rsid w:val="007655D1"/>
    <w:rsid w:val="00770EFF"/>
    <w:rsid w:val="00771304"/>
    <w:rsid w:val="007744D4"/>
    <w:rsid w:val="00775122"/>
    <w:rsid w:val="0077611B"/>
    <w:rsid w:val="007771DD"/>
    <w:rsid w:val="00780961"/>
    <w:rsid w:val="00781C2D"/>
    <w:rsid w:val="007823DF"/>
    <w:rsid w:val="00782449"/>
    <w:rsid w:val="007839AC"/>
    <w:rsid w:val="007842CE"/>
    <w:rsid w:val="00784E99"/>
    <w:rsid w:val="007852D9"/>
    <w:rsid w:val="007862CA"/>
    <w:rsid w:val="0078680A"/>
    <w:rsid w:val="0078738F"/>
    <w:rsid w:val="00787D9A"/>
    <w:rsid w:val="00791111"/>
    <w:rsid w:val="00791FA2"/>
    <w:rsid w:val="0079377F"/>
    <w:rsid w:val="00794AF0"/>
    <w:rsid w:val="007969F0"/>
    <w:rsid w:val="007A0623"/>
    <w:rsid w:val="007A15D7"/>
    <w:rsid w:val="007A170E"/>
    <w:rsid w:val="007A1ED1"/>
    <w:rsid w:val="007A35EF"/>
    <w:rsid w:val="007A4FD3"/>
    <w:rsid w:val="007A55E5"/>
    <w:rsid w:val="007A5C1C"/>
    <w:rsid w:val="007A6926"/>
    <w:rsid w:val="007A6FA4"/>
    <w:rsid w:val="007A700D"/>
    <w:rsid w:val="007A7E62"/>
    <w:rsid w:val="007B0256"/>
    <w:rsid w:val="007B69E5"/>
    <w:rsid w:val="007B7066"/>
    <w:rsid w:val="007B72CA"/>
    <w:rsid w:val="007C0AB0"/>
    <w:rsid w:val="007C2E6A"/>
    <w:rsid w:val="007C3342"/>
    <w:rsid w:val="007C411B"/>
    <w:rsid w:val="007C5026"/>
    <w:rsid w:val="007C5E57"/>
    <w:rsid w:val="007C7E8F"/>
    <w:rsid w:val="007D106A"/>
    <w:rsid w:val="007D202C"/>
    <w:rsid w:val="007D2576"/>
    <w:rsid w:val="007D27D9"/>
    <w:rsid w:val="007D3196"/>
    <w:rsid w:val="007D3E20"/>
    <w:rsid w:val="007D40BA"/>
    <w:rsid w:val="007D4FB2"/>
    <w:rsid w:val="007D58A0"/>
    <w:rsid w:val="007D63FB"/>
    <w:rsid w:val="007D6BE5"/>
    <w:rsid w:val="007E2B56"/>
    <w:rsid w:val="007E463E"/>
    <w:rsid w:val="007E53BF"/>
    <w:rsid w:val="007E6529"/>
    <w:rsid w:val="007F1AC2"/>
    <w:rsid w:val="007F4F6F"/>
    <w:rsid w:val="007F5D58"/>
    <w:rsid w:val="007F6999"/>
    <w:rsid w:val="007F7591"/>
    <w:rsid w:val="007F7980"/>
    <w:rsid w:val="007F7FEA"/>
    <w:rsid w:val="008006BF"/>
    <w:rsid w:val="00801AD2"/>
    <w:rsid w:val="008023D1"/>
    <w:rsid w:val="00802CAB"/>
    <w:rsid w:val="0080495B"/>
    <w:rsid w:val="00804D2C"/>
    <w:rsid w:val="008058E1"/>
    <w:rsid w:val="008070D9"/>
    <w:rsid w:val="008074B2"/>
    <w:rsid w:val="00810498"/>
    <w:rsid w:val="00810AA9"/>
    <w:rsid w:val="00810CE7"/>
    <w:rsid w:val="00811145"/>
    <w:rsid w:val="00811623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4CCF"/>
    <w:rsid w:val="008259B6"/>
    <w:rsid w:val="00826461"/>
    <w:rsid w:val="00826A50"/>
    <w:rsid w:val="008277D0"/>
    <w:rsid w:val="008306B9"/>
    <w:rsid w:val="00831464"/>
    <w:rsid w:val="0083207B"/>
    <w:rsid w:val="00832556"/>
    <w:rsid w:val="008327F9"/>
    <w:rsid w:val="00835A83"/>
    <w:rsid w:val="008361A3"/>
    <w:rsid w:val="008368C9"/>
    <w:rsid w:val="00840D2A"/>
    <w:rsid w:val="00840E41"/>
    <w:rsid w:val="00840E61"/>
    <w:rsid w:val="00841BA3"/>
    <w:rsid w:val="0084320F"/>
    <w:rsid w:val="00844E12"/>
    <w:rsid w:val="00844F3C"/>
    <w:rsid w:val="008454F8"/>
    <w:rsid w:val="00846124"/>
    <w:rsid w:val="00846647"/>
    <w:rsid w:val="00850B5A"/>
    <w:rsid w:val="00850C4B"/>
    <w:rsid w:val="00852D28"/>
    <w:rsid w:val="00853281"/>
    <w:rsid w:val="00854FF5"/>
    <w:rsid w:val="00856395"/>
    <w:rsid w:val="00860FEE"/>
    <w:rsid w:val="0086588A"/>
    <w:rsid w:val="0086648A"/>
    <w:rsid w:val="00866B40"/>
    <w:rsid w:val="0086722C"/>
    <w:rsid w:val="00867C5D"/>
    <w:rsid w:val="0087016E"/>
    <w:rsid w:val="008716F6"/>
    <w:rsid w:val="00872181"/>
    <w:rsid w:val="008735AA"/>
    <w:rsid w:val="0087382F"/>
    <w:rsid w:val="00873892"/>
    <w:rsid w:val="00873D9F"/>
    <w:rsid w:val="00873FBD"/>
    <w:rsid w:val="00874D58"/>
    <w:rsid w:val="008754E0"/>
    <w:rsid w:val="008775F6"/>
    <w:rsid w:val="00877659"/>
    <w:rsid w:val="008812C3"/>
    <w:rsid w:val="0088164B"/>
    <w:rsid w:val="00884795"/>
    <w:rsid w:val="0088572A"/>
    <w:rsid w:val="00885D11"/>
    <w:rsid w:val="00885ECF"/>
    <w:rsid w:val="00886339"/>
    <w:rsid w:val="00886C00"/>
    <w:rsid w:val="00887688"/>
    <w:rsid w:val="00887778"/>
    <w:rsid w:val="008909F4"/>
    <w:rsid w:val="008918C8"/>
    <w:rsid w:val="00891A0B"/>
    <w:rsid w:val="00891B8B"/>
    <w:rsid w:val="00892755"/>
    <w:rsid w:val="00893A63"/>
    <w:rsid w:val="00895CD7"/>
    <w:rsid w:val="00895F34"/>
    <w:rsid w:val="008A0A12"/>
    <w:rsid w:val="008A17FD"/>
    <w:rsid w:val="008A1E1F"/>
    <w:rsid w:val="008A1E39"/>
    <w:rsid w:val="008A3530"/>
    <w:rsid w:val="008A3E67"/>
    <w:rsid w:val="008A5B46"/>
    <w:rsid w:val="008A5F96"/>
    <w:rsid w:val="008A6E3F"/>
    <w:rsid w:val="008A757C"/>
    <w:rsid w:val="008B4A06"/>
    <w:rsid w:val="008B7E81"/>
    <w:rsid w:val="008C15E0"/>
    <w:rsid w:val="008C1A2D"/>
    <w:rsid w:val="008C1C33"/>
    <w:rsid w:val="008C2C61"/>
    <w:rsid w:val="008C2E82"/>
    <w:rsid w:val="008C346B"/>
    <w:rsid w:val="008C4399"/>
    <w:rsid w:val="008C4BF4"/>
    <w:rsid w:val="008C56C0"/>
    <w:rsid w:val="008C5A6B"/>
    <w:rsid w:val="008C6076"/>
    <w:rsid w:val="008C64CA"/>
    <w:rsid w:val="008C6ADB"/>
    <w:rsid w:val="008C6D1C"/>
    <w:rsid w:val="008C7E74"/>
    <w:rsid w:val="008D0051"/>
    <w:rsid w:val="008D1389"/>
    <w:rsid w:val="008D16E0"/>
    <w:rsid w:val="008D289F"/>
    <w:rsid w:val="008D3B1B"/>
    <w:rsid w:val="008D4A11"/>
    <w:rsid w:val="008D56C6"/>
    <w:rsid w:val="008D5E37"/>
    <w:rsid w:val="008D62D3"/>
    <w:rsid w:val="008D7DE7"/>
    <w:rsid w:val="008E10CB"/>
    <w:rsid w:val="008E10CF"/>
    <w:rsid w:val="008E1C85"/>
    <w:rsid w:val="008E20CB"/>
    <w:rsid w:val="008E3B64"/>
    <w:rsid w:val="008E4420"/>
    <w:rsid w:val="008E443B"/>
    <w:rsid w:val="008E7D6A"/>
    <w:rsid w:val="008F0C01"/>
    <w:rsid w:val="008F0FD1"/>
    <w:rsid w:val="008F13F2"/>
    <w:rsid w:val="008F1FB7"/>
    <w:rsid w:val="008F52E1"/>
    <w:rsid w:val="008F614C"/>
    <w:rsid w:val="008F62F1"/>
    <w:rsid w:val="008F6F70"/>
    <w:rsid w:val="00900F86"/>
    <w:rsid w:val="009017A3"/>
    <w:rsid w:val="009021D4"/>
    <w:rsid w:val="00903433"/>
    <w:rsid w:val="00904CA5"/>
    <w:rsid w:val="009055F6"/>
    <w:rsid w:val="00905BBA"/>
    <w:rsid w:val="009066E9"/>
    <w:rsid w:val="00907177"/>
    <w:rsid w:val="0091081D"/>
    <w:rsid w:val="009124E7"/>
    <w:rsid w:val="00913C4D"/>
    <w:rsid w:val="00914A50"/>
    <w:rsid w:val="009151E3"/>
    <w:rsid w:val="009155CE"/>
    <w:rsid w:val="0091589C"/>
    <w:rsid w:val="00915D7D"/>
    <w:rsid w:val="00915FBA"/>
    <w:rsid w:val="0091703A"/>
    <w:rsid w:val="00917C15"/>
    <w:rsid w:val="00920BF6"/>
    <w:rsid w:val="009211E7"/>
    <w:rsid w:val="00921B02"/>
    <w:rsid w:val="00922074"/>
    <w:rsid w:val="0092339E"/>
    <w:rsid w:val="00926380"/>
    <w:rsid w:val="00927293"/>
    <w:rsid w:val="009272E7"/>
    <w:rsid w:val="00930433"/>
    <w:rsid w:val="00930DF1"/>
    <w:rsid w:val="00931ECB"/>
    <w:rsid w:val="00932304"/>
    <w:rsid w:val="00932786"/>
    <w:rsid w:val="00935816"/>
    <w:rsid w:val="00935D62"/>
    <w:rsid w:val="00937244"/>
    <w:rsid w:val="0094082C"/>
    <w:rsid w:val="00940BCF"/>
    <w:rsid w:val="00940D84"/>
    <w:rsid w:val="00940D94"/>
    <w:rsid w:val="00941215"/>
    <w:rsid w:val="00942E57"/>
    <w:rsid w:val="00945F4C"/>
    <w:rsid w:val="0094630F"/>
    <w:rsid w:val="009465F6"/>
    <w:rsid w:val="009503F3"/>
    <w:rsid w:val="00950549"/>
    <w:rsid w:val="009508E4"/>
    <w:rsid w:val="0095205D"/>
    <w:rsid w:val="00953445"/>
    <w:rsid w:val="0095409E"/>
    <w:rsid w:val="00954C7C"/>
    <w:rsid w:val="00955C22"/>
    <w:rsid w:val="00957947"/>
    <w:rsid w:val="009607CF"/>
    <w:rsid w:val="00961249"/>
    <w:rsid w:val="00961ADD"/>
    <w:rsid w:val="00963AFF"/>
    <w:rsid w:val="00964210"/>
    <w:rsid w:val="009656EB"/>
    <w:rsid w:val="0096571F"/>
    <w:rsid w:val="0096682A"/>
    <w:rsid w:val="00966C21"/>
    <w:rsid w:val="00971F92"/>
    <w:rsid w:val="00974970"/>
    <w:rsid w:val="00977DC9"/>
    <w:rsid w:val="00980DAA"/>
    <w:rsid w:val="0098139E"/>
    <w:rsid w:val="009831B6"/>
    <w:rsid w:val="00984DD5"/>
    <w:rsid w:val="00985539"/>
    <w:rsid w:val="009862B0"/>
    <w:rsid w:val="0098738B"/>
    <w:rsid w:val="00990960"/>
    <w:rsid w:val="00991CCA"/>
    <w:rsid w:val="00994393"/>
    <w:rsid w:val="0099454C"/>
    <w:rsid w:val="00994EE3"/>
    <w:rsid w:val="0099524C"/>
    <w:rsid w:val="00996084"/>
    <w:rsid w:val="009A06ED"/>
    <w:rsid w:val="009A2B97"/>
    <w:rsid w:val="009A313B"/>
    <w:rsid w:val="009A32B0"/>
    <w:rsid w:val="009A3866"/>
    <w:rsid w:val="009A5A42"/>
    <w:rsid w:val="009A7497"/>
    <w:rsid w:val="009B0756"/>
    <w:rsid w:val="009B125E"/>
    <w:rsid w:val="009B14A8"/>
    <w:rsid w:val="009B14C1"/>
    <w:rsid w:val="009B2F31"/>
    <w:rsid w:val="009B5652"/>
    <w:rsid w:val="009B602E"/>
    <w:rsid w:val="009B64FB"/>
    <w:rsid w:val="009B6FB3"/>
    <w:rsid w:val="009B7D1E"/>
    <w:rsid w:val="009C1858"/>
    <w:rsid w:val="009C1CFC"/>
    <w:rsid w:val="009C2DA4"/>
    <w:rsid w:val="009C6D2E"/>
    <w:rsid w:val="009C75B3"/>
    <w:rsid w:val="009D003A"/>
    <w:rsid w:val="009D0D96"/>
    <w:rsid w:val="009D1A34"/>
    <w:rsid w:val="009D39C0"/>
    <w:rsid w:val="009D46E0"/>
    <w:rsid w:val="009D7224"/>
    <w:rsid w:val="009E153F"/>
    <w:rsid w:val="009E1A98"/>
    <w:rsid w:val="009E4F57"/>
    <w:rsid w:val="009E5566"/>
    <w:rsid w:val="009E5789"/>
    <w:rsid w:val="009E605E"/>
    <w:rsid w:val="009E65BF"/>
    <w:rsid w:val="009E6809"/>
    <w:rsid w:val="009E7747"/>
    <w:rsid w:val="009F091D"/>
    <w:rsid w:val="009F160B"/>
    <w:rsid w:val="009F3592"/>
    <w:rsid w:val="009F40C4"/>
    <w:rsid w:val="009F4A5E"/>
    <w:rsid w:val="009F502A"/>
    <w:rsid w:val="009F5137"/>
    <w:rsid w:val="009F7D4B"/>
    <w:rsid w:val="00A00F99"/>
    <w:rsid w:val="00A011BB"/>
    <w:rsid w:val="00A017C9"/>
    <w:rsid w:val="00A03AFF"/>
    <w:rsid w:val="00A03B95"/>
    <w:rsid w:val="00A0528E"/>
    <w:rsid w:val="00A05D81"/>
    <w:rsid w:val="00A067DE"/>
    <w:rsid w:val="00A07CB2"/>
    <w:rsid w:val="00A105A1"/>
    <w:rsid w:val="00A10DB5"/>
    <w:rsid w:val="00A11456"/>
    <w:rsid w:val="00A12A34"/>
    <w:rsid w:val="00A12DFE"/>
    <w:rsid w:val="00A13B54"/>
    <w:rsid w:val="00A1475C"/>
    <w:rsid w:val="00A14B1E"/>
    <w:rsid w:val="00A14D0F"/>
    <w:rsid w:val="00A16C5F"/>
    <w:rsid w:val="00A1771B"/>
    <w:rsid w:val="00A21B3A"/>
    <w:rsid w:val="00A21CDE"/>
    <w:rsid w:val="00A24831"/>
    <w:rsid w:val="00A250D2"/>
    <w:rsid w:val="00A253B6"/>
    <w:rsid w:val="00A254BB"/>
    <w:rsid w:val="00A274D8"/>
    <w:rsid w:val="00A276FC"/>
    <w:rsid w:val="00A2780E"/>
    <w:rsid w:val="00A33291"/>
    <w:rsid w:val="00A33F6A"/>
    <w:rsid w:val="00A35075"/>
    <w:rsid w:val="00A3585B"/>
    <w:rsid w:val="00A36183"/>
    <w:rsid w:val="00A400B5"/>
    <w:rsid w:val="00A41146"/>
    <w:rsid w:val="00A41EF7"/>
    <w:rsid w:val="00A4231C"/>
    <w:rsid w:val="00A42EEB"/>
    <w:rsid w:val="00A44EFA"/>
    <w:rsid w:val="00A450F8"/>
    <w:rsid w:val="00A46667"/>
    <w:rsid w:val="00A47F91"/>
    <w:rsid w:val="00A50B8C"/>
    <w:rsid w:val="00A519FA"/>
    <w:rsid w:val="00A524D9"/>
    <w:rsid w:val="00A5257D"/>
    <w:rsid w:val="00A54643"/>
    <w:rsid w:val="00A54747"/>
    <w:rsid w:val="00A55720"/>
    <w:rsid w:val="00A576CD"/>
    <w:rsid w:val="00A62053"/>
    <w:rsid w:val="00A62C1A"/>
    <w:rsid w:val="00A62F4A"/>
    <w:rsid w:val="00A6338A"/>
    <w:rsid w:val="00A633E7"/>
    <w:rsid w:val="00A6411A"/>
    <w:rsid w:val="00A66D45"/>
    <w:rsid w:val="00A66E56"/>
    <w:rsid w:val="00A67C37"/>
    <w:rsid w:val="00A7238E"/>
    <w:rsid w:val="00A735DA"/>
    <w:rsid w:val="00A736E8"/>
    <w:rsid w:val="00A73876"/>
    <w:rsid w:val="00A743A1"/>
    <w:rsid w:val="00A7456F"/>
    <w:rsid w:val="00A7460E"/>
    <w:rsid w:val="00A7514C"/>
    <w:rsid w:val="00A80D4B"/>
    <w:rsid w:val="00A81E19"/>
    <w:rsid w:val="00A82B19"/>
    <w:rsid w:val="00A84039"/>
    <w:rsid w:val="00A8411B"/>
    <w:rsid w:val="00A86260"/>
    <w:rsid w:val="00A864F6"/>
    <w:rsid w:val="00A87D45"/>
    <w:rsid w:val="00A9101B"/>
    <w:rsid w:val="00A9226E"/>
    <w:rsid w:val="00A923FC"/>
    <w:rsid w:val="00A92415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97897"/>
    <w:rsid w:val="00AA369C"/>
    <w:rsid w:val="00AA4160"/>
    <w:rsid w:val="00AA4990"/>
    <w:rsid w:val="00AA548D"/>
    <w:rsid w:val="00AA5B76"/>
    <w:rsid w:val="00AA6A7E"/>
    <w:rsid w:val="00AA6CF1"/>
    <w:rsid w:val="00AA6E68"/>
    <w:rsid w:val="00AB060B"/>
    <w:rsid w:val="00AB11CC"/>
    <w:rsid w:val="00AB272F"/>
    <w:rsid w:val="00AB4C40"/>
    <w:rsid w:val="00AB4FA3"/>
    <w:rsid w:val="00AB511F"/>
    <w:rsid w:val="00AB577F"/>
    <w:rsid w:val="00AB696E"/>
    <w:rsid w:val="00AB7B94"/>
    <w:rsid w:val="00AC0815"/>
    <w:rsid w:val="00AC2BB8"/>
    <w:rsid w:val="00AC30EF"/>
    <w:rsid w:val="00AC37F3"/>
    <w:rsid w:val="00AC3C84"/>
    <w:rsid w:val="00AC4DBC"/>
    <w:rsid w:val="00AD053D"/>
    <w:rsid w:val="00AD055A"/>
    <w:rsid w:val="00AD2919"/>
    <w:rsid w:val="00AD2955"/>
    <w:rsid w:val="00AD2CBF"/>
    <w:rsid w:val="00AD330F"/>
    <w:rsid w:val="00AD376B"/>
    <w:rsid w:val="00AD38D5"/>
    <w:rsid w:val="00AD42E1"/>
    <w:rsid w:val="00AD4C7E"/>
    <w:rsid w:val="00AD4D5C"/>
    <w:rsid w:val="00AD5F6F"/>
    <w:rsid w:val="00AD6632"/>
    <w:rsid w:val="00AD6B01"/>
    <w:rsid w:val="00AD6C69"/>
    <w:rsid w:val="00AD76C9"/>
    <w:rsid w:val="00AD7F4F"/>
    <w:rsid w:val="00AE0612"/>
    <w:rsid w:val="00AE120D"/>
    <w:rsid w:val="00AE27FC"/>
    <w:rsid w:val="00AE3044"/>
    <w:rsid w:val="00AE38E4"/>
    <w:rsid w:val="00AE3B5A"/>
    <w:rsid w:val="00AE3CB4"/>
    <w:rsid w:val="00AE5AD3"/>
    <w:rsid w:val="00AE71DD"/>
    <w:rsid w:val="00AE779A"/>
    <w:rsid w:val="00AE77F9"/>
    <w:rsid w:val="00AF0EFA"/>
    <w:rsid w:val="00AF256C"/>
    <w:rsid w:val="00AF3979"/>
    <w:rsid w:val="00AF4367"/>
    <w:rsid w:val="00AF5EB1"/>
    <w:rsid w:val="00AF6C81"/>
    <w:rsid w:val="00B006BD"/>
    <w:rsid w:val="00B00811"/>
    <w:rsid w:val="00B016C2"/>
    <w:rsid w:val="00B02289"/>
    <w:rsid w:val="00B02EFA"/>
    <w:rsid w:val="00B05322"/>
    <w:rsid w:val="00B05883"/>
    <w:rsid w:val="00B140C1"/>
    <w:rsid w:val="00B14678"/>
    <w:rsid w:val="00B1667E"/>
    <w:rsid w:val="00B17B47"/>
    <w:rsid w:val="00B17C16"/>
    <w:rsid w:val="00B23332"/>
    <w:rsid w:val="00B2545F"/>
    <w:rsid w:val="00B268F2"/>
    <w:rsid w:val="00B275A4"/>
    <w:rsid w:val="00B27A9F"/>
    <w:rsid w:val="00B30120"/>
    <w:rsid w:val="00B31085"/>
    <w:rsid w:val="00B31F3A"/>
    <w:rsid w:val="00B32019"/>
    <w:rsid w:val="00B32540"/>
    <w:rsid w:val="00B328CC"/>
    <w:rsid w:val="00B32AB8"/>
    <w:rsid w:val="00B32CBE"/>
    <w:rsid w:val="00B3317E"/>
    <w:rsid w:val="00B34244"/>
    <w:rsid w:val="00B34537"/>
    <w:rsid w:val="00B34E43"/>
    <w:rsid w:val="00B34F83"/>
    <w:rsid w:val="00B35595"/>
    <w:rsid w:val="00B355C7"/>
    <w:rsid w:val="00B36090"/>
    <w:rsid w:val="00B36909"/>
    <w:rsid w:val="00B36A18"/>
    <w:rsid w:val="00B376C6"/>
    <w:rsid w:val="00B401EF"/>
    <w:rsid w:val="00B402AC"/>
    <w:rsid w:val="00B4155E"/>
    <w:rsid w:val="00B43902"/>
    <w:rsid w:val="00B44B2C"/>
    <w:rsid w:val="00B45F31"/>
    <w:rsid w:val="00B47D9B"/>
    <w:rsid w:val="00B47EBB"/>
    <w:rsid w:val="00B52B7A"/>
    <w:rsid w:val="00B532DD"/>
    <w:rsid w:val="00B53BDA"/>
    <w:rsid w:val="00B53ED0"/>
    <w:rsid w:val="00B55EB2"/>
    <w:rsid w:val="00B560DB"/>
    <w:rsid w:val="00B5632A"/>
    <w:rsid w:val="00B57A96"/>
    <w:rsid w:val="00B61331"/>
    <w:rsid w:val="00B61DCE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D34"/>
    <w:rsid w:val="00B7557F"/>
    <w:rsid w:val="00B7723B"/>
    <w:rsid w:val="00B80FD4"/>
    <w:rsid w:val="00B82584"/>
    <w:rsid w:val="00B8276E"/>
    <w:rsid w:val="00B82813"/>
    <w:rsid w:val="00B839DD"/>
    <w:rsid w:val="00B83E2D"/>
    <w:rsid w:val="00B851C7"/>
    <w:rsid w:val="00B853ED"/>
    <w:rsid w:val="00B86654"/>
    <w:rsid w:val="00B86905"/>
    <w:rsid w:val="00B86EF9"/>
    <w:rsid w:val="00B87137"/>
    <w:rsid w:val="00B8740B"/>
    <w:rsid w:val="00B90064"/>
    <w:rsid w:val="00B90963"/>
    <w:rsid w:val="00B92155"/>
    <w:rsid w:val="00B9216E"/>
    <w:rsid w:val="00B93998"/>
    <w:rsid w:val="00B93D10"/>
    <w:rsid w:val="00B95A2C"/>
    <w:rsid w:val="00B95FF3"/>
    <w:rsid w:val="00BA0ABC"/>
    <w:rsid w:val="00BA329D"/>
    <w:rsid w:val="00BA3FB0"/>
    <w:rsid w:val="00BA5445"/>
    <w:rsid w:val="00BA6158"/>
    <w:rsid w:val="00BA743F"/>
    <w:rsid w:val="00BB02CB"/>
    <w:rsid w:val="00BB187E"/>
    <w:rsid w:val="00BB30FB"/>
    <w:rsid w:val="00BB3645"/>
    <w:rsid w:val="00BB3F6E"/>
    <w:rsid w:val="00BB533C"/>
    <w:rsid w:val="00BB5E7E"/>
    <w:rsid w:val="00BB7B95"/>
    <w:rsid w:val="00BC074E"/>
    <w:rsid w:val="00BC321D"/>
    <w:rsid w:val="00BC3316"/>
    <w:rsid w:val="00BC41B6"/>
    <w:rsid w:val="00BC4C90"/>
    <w:rsid w:val="00BD0C7F"/>
    <w:rsid w:val="00BD14AF"/>
    <w:rsid w:val="00BD47C8"/>
    <w:rsid w:val="00BD4DB5"/>
    <w:rsid w:val="00BD5865"/>
    <w:rsid w:val="00BD5B1A"/>
    <w:rsid w:val="00BD5E36"/>
    <w:rsid w:val="00BD5F33"/>
    <w:rsid w:val="00BE1CFD"/>
    <w:rsid w:val="00BE2C0D"/>
    <w:rsid w:val="00BE2FC9"/>
    <w:rsid w:val="00BE5263"/>
    <w:rsid w:val="00BE544A"/>
    <w:rsid w:val="00BE595F"/>
    <w:rsid w:val="00BE6F0B"/>
    <w:rsid w:val="00BF165A"/>
    <w:rsid w:val="00BF1F40"/>
    <w:rsid w:val="00BF5D01"/>
    <w:rsid w:val="00BF6074"/>
    <w:rsid w:val="00BF6220"/>
    <w:rsid w:val="00BF670E"/>
    <w:rsid w:val="00BF6734"/>
    <w:rsid w:val="00C00327"/>
    <w:rsid w:val="00C01C6A"/>
    <w:rsid w:val="00C02268"/>
    <w:rsid w:val="00C033A0"/>
    <w:rsid w:val="00C03560"/>
    <w:rsid w:val="00C04874"/>
    <w:rsid w:val="00C053B0"/>
    <w:rsid w:val="00C0586B"/>
    <w:rsid w:val="00C059DB"/>
    <w:rsid w:val="00C06E9B"/>
    <w:rsid w:val="00C0763E"/>
    <w:rsid w:val="00C116EB"/>
    <w:rsid w:val="00C11901"/>
    <w:rsid w:val="00C13032"/>
    <w:rsid w:val="00C15DF1"/>
    <w:rsid w:val="00C16904"/>
    <w:rsid w:val="00C17450"/>
    <w:rsid w:val="00C17FE2"/>
    <w:rsid w:val="00C218A2"/>
    <w:rsid w:val="00C21BFF"/>
    <w:rsid w:val="00C22A25"/>
    <w:rsid w:val="00C22B49"/>
    <w:rsid w:val="00C22E13"/>
    <w:rsid w:val="00C23190"/>
    <w:rsid w:val="00C23F14"/>
    <w:rsid w:val="00C24C22"/>
    <w:rsid w:val="00C24C75"/>
    <w:rsid w:val="00C263D2"/>
    <w:rsid w:val="00C267F6"/>
    <w:rsid w:val="00C26E23"/>
    <w:rsid w:val="00C30CA3"/>
    <w:rsid w:val="00C30F38"/>
    <w:rsid w:val="00C3100F"/>
    <w:rsid w:val="00C321D5"/>
    <w:rsid w:val="00C346E3"/>
    <w:rsid w:val="00C347E2"/>
    <w:rsid w:val="00C355B6"/>
    <w:rsid w:val="00C358DF"/>
    <w:rsid w:val="00C36870"/>
    <w:rsid w:val="00C37E14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47702"/>
    <w:rsid w:val="00C47E72"/>
    <w:rsid w:val="00C508B3"/>
    <w:rsid w:val="00C533FF"/>
    <w:rsid w:val="00C53437"/>
    <w:rsid w:val="00C54807"/>
    <w:rsid w:val="00C55667"/>
    <w:rsid w:val="00C56022"/>
    <w:rsid w:val="00C575F5"/>
    <w:rsid w:val="00C57733"/>
    <w:rsid w:val="00C57BAC"/>
    <w:rsid w:val="00C60D2C"/>
    <w:rsid w:val="00C61088"/>
    <w:rsid w:val="00C617DC"/>
    <w:rsid w:val="00C6188E"/>
    <w:rsid w:val="00C61BBB"/>
    <w:rsid w:val="00C64008"/>
    <w:rsid w:val="00C64386"/>
    <w:rsid w:val="00C6628F"/>
    <w:rsid w:val="00C7212D"/>
    <w:rsid w:val="00C7224D"/>
    <w:rsid w:val="00C74580"/>
    <w:rsid w:val="00C74D24"/>
    <w:rsid w:val="00C75029"/>
    <w:rsid w:val="00C75CE4"/>
    <w:rsid w:val="00C75F21"/>
    <w:rsid w:val="00C769F8"/>
    <w:rsid w:val="00C81B28"/>
    <w:rsid w:val="00C83F85"/>
    <w:rsid w:val="00C84248"/>
    <w:rsid w:val="00C845D0"/>
    <w:rsid w:val="00C85696"/>
    <w:rsid w:val="00C86E1F"/>
    <w:rsid w:val="00C87926"/>
    <w:rsid w:val="00C90A86"/>
    <w:rsid w:val="00C91B15"/>
    <w:rsid w:val="00C92492"/>
    <w:rsid w:val="00C9625F"/>
    <w:rsid w:val="00C97221"/>
    <w:rsid w:val="00C973F7"/>
    <w:rsid w:val="00C97893"/>
    <w:rsid w:val="00C97FBC"/>
    <w:rsid w:val="00CA0256"/>
    <w:rsid w:val="00CA0295"/>
    <w:rsid w:val="00CA031E"/>
    <w:rsid w:val="00CA0A1D"/>
    <w:rsid w:val="00CA18B5"/>
    <w:rsid w:val="00CA1F15"/>
    <w:rsid w:val="00CA226B"/>
    <w:rsid w:val="00CA23B9"/>
    <w:rsid w:val="00CA3D39"/>
    <w:rsid w:val="00CA58D1"/>
    <w:rsid w:val="00CA70A1"/>
    <w:rsid w:val="00CB11D9"/>
    <w:rsid w:val="00CB3E23"/>
    <w:rsid w:val="00CB4804"/>
    <w:rsid w:val="00CB48D5"/>
    <w:rsid w:val="00CB54AB"/>
    <w:rsid w:val="00CB79B6"/>
    <w:rsid w:val="00CB7C2B"/>
    <w:rsid w:val="00CC04DC"/>
    <w:rsid w:val="00CC21DF"/>
    <w:rsid w:val="00CC37E1"/>
    <w:rsid w:val="00CC4561"/>
    <w:rsid w:val="00CC75DB"/>
    <w:rsid w:val="00CC7690"/>
    <w:rsid w:val="00CD27DA"/>
    <w:rsid w:val="00CD31F0"/>
    <w:rsid w:val="00CD3A46"/>
    <w:rsid w:val="00CD525C"/>
    <w:rsid w:val="00CD6497"/>
    <w:rsid w:val="00CE14F5"/>
    <w:rsid w:val="00CE1BC9"/>
    <w:rsid w:val="00CE2125"/>
    <w:rsid w:val="00CE2D31"/>
    <w:rsid w:val="00CE37B1"/>
    <w:rsid w:val="00CE51DB"/>
    <w:rsid w:val="00CE53CE"/>
    <w:rsid w:val="00CE5EF4"/>
    <w:rsid w:val="00CE6BF7"/>
    <w:rsid w:val="00CE702B"/>
    <w:rsid w:val="00CE7B1F"/>
    <w:rsid w:val="00CF1AA2"/>
    <w:rsid w:val="00CF24CA"/>
    <w:rsid w:val="00CF2AC2"/>
    <w:rsid w:val="00CF3B51"/>
    <w:rsid w:val="00CF4451"/>
    <w:rsid w:val="00CF46D2"/>
    <w:rsid w:val="00CF47C5"/>
    <w:rsid w:val="00CF4DD0"/>
    <w:rsid w:val="00CF55B9"/>
    <w:rsid w:val="00CF5734"/>
    <w:rsid w:val="00CF5985"/>
    <w:rsid w:val="00CF652B"/>
    <w:rsid w:val="00CF761B"/>
    <w:rsid w:val="00CF7B75"/>
    <w:rsid w:val="00D003AA"/>
    <w:rsid w:val="00D01150"/>
    <w:rsid w:val="00D01417"/>
    <w:rsid w:val="00D01DC8"/>
    <w:rsid w:val="00D024F3"/>
    <w:rsid w:val="00D0375A"/>
    <w:rsid w:val="00D04DE2"/>
    <w:rsid w:val="00D05C48"/>
    <w:rsid w:val="00D117B3"/>
    <w:rsid w:val="00D215FA"/>
    <w:rsid w:val="00D21D35"/>
    <w:rsid w:val="00D23382"/>
    <w:rsid w:val="00D27A5E"/>
    <w:rsid w:val="00D31FC7"/>
    <w:rsid w:val="00D324BD"/>
    <w:rsid w:val="00D33570"/>
    <w:rsid w:val="00D336A1"/>
    <w:rsid w:val="00D34AF7"/>
    <w:rsid w:val="00D35997"/>
    <w:rsid w:val="00D40665"/>
    <w:rsid w:val="00D40EF1"/>
    <w:rsid w:val="00D41108"/>
    <w:rsid w:val="00D41461"/>
    <w:rsid w:val="00D43913"/>
    <w:rsid w:val="00D44CA4"/>
    <w:rsid w:val="00D44F58"/>
    <w:rsid w:val="00D50E66"/>
    <w:rsid w:val="00D51AE0"/>
    <w:rsid w:val="00D51C5A"/>
    <w:rsid w:val="00D53E71"/>
    <w:rsid w:val="00D55682"/>
    <w:rsid w:val="00D56014"/>
    <w:rsid w:val="00D57504"/>
    <w:rsid w:val="00D60C8E"/>
    <w:rsid w:val="00D61E5A"/>
    <w:rsid w:val="00D62F12"/>
    <w:rsid w:val="00D64781"/>
    <w:rsid w:val="00D64944"/>
    <w:rsid w:val="00D64E5B"/>
    <w:rsid w:val="00D65A22"/>
    <w:rsid w:val="00D66B8E"/>
    <w:rsid w:val="00D6798B"/>
    <w:rsid w:val="00D7041A"/>
    <w:rsid w:val="00D72354"/>
    <w:rsid w:val="00D7451B"/>
    <w:rsid w:val="00D74DEE"/>
    <w:rsid w:val="00D75006"/>
    <w:rsid w:val="00D75946"/>
    <w:rsid w:val="00D77390"/>
    <w:rsid w:val="00D77E91"/>
    <w:rsid w:val="00D80782"/>
    <w:rsid w:val="00D810FD"/>
    <w:rsid w:val="00D82B66"/>
    <w:rsid w:val="00D835C5"/>
    <w:rsid w:val="00D84484"/>
    <w:rsid w:val="00D84F98"/>
    <w:rsid w:val="00D87C4A"/>
    <w:rsid w:val="00D907C9"/>
    <w:rsid w:val="00D91527"/>
    <w:rsid w:val="00D91825"/>
    <w:rsid w:val="00D92D12"/>
    <w:rsid w:val="00D93FEA"/>
    <w:rsid w:val="00D96940"/>
    <w:rsid w:val="00D97C27"/>
    <w:rsid w:val="00DA0F88"/>
    <w:rsid w:val="00DA1BE9"/>
    <w:rsid w:val="00DA26B5"/>
    <w:rsid w:val="00DA4909"/>
    <w:rsid w:val="00DA4F01"/>
    <w:rsid w:val="00DA5275"/>
    <w:rsid w:val="00DA5C0D"/>
    <w:rsid w:val="00DA6285"/>
    <w:rsid w:val="00DA67EE"/>
    <w:rsid w:val="00DA6C2D"/>
    <w:rsid w:val="00DA6E9A"/>
    <w:rsid w:val="00DA7457"/>
    <w:rsid w:val="00DB1471"/>
    <w:rsid w:val="00DB20F3"/>
    <w:rsid w:val="00DB280A"/>
    <w:rsid w:val="00DB4F4A"/>
    <w:rsid w:val="00DB5C0A"/>
    <w:rsid w:val="00DB67F9"/>
    <w:rsid w:val="00DB7247"/>
    <w:rsid w:val="00DC2213"/>
    <w:rsid w:val="00DC2391"/>
    <w:rsid w:val="00DC247C"/>
    <w:rsid w:val="00DC46CB"/>
    <w:rsid w:val="00DC4DF9"/>
    <w:rsid w:val="00DC6437"/>
    <w:rsid w:val="00DD1085"/>
    <w:rsid w:val="00DD25C7"/>
    <w:rsid w:val="00DD33F1"/>
    <w:rsid w:val="00DD4396"/>
    <w:rsid w:val="00DD546A"/>
    <w:rsid w:val="00DD5630"/>
    <w:rsid w:val="00DD5A5E"/>
    <w:rsid w:val="00DD6768"/>
    <w:rsid w:val="00DE0472"/>
    <w:rsid w:val="00DE173F"/>
    <w:rsid w:val="00DE2AD4"/>
    <w:rsid w:val="00DE2E3C"/>
    <w:rsid w:val="00DE3FE9"/>
    <w:rsid w:val="00DE486C"/>
    <w:rsid w:val="00DF5236"/>
    <w:rsid w:val="00DF537E"/>
    <w:rsid w:val="00DF5D33"/>
    <w:rsid w:val="00E001BD"/>
    <w:rsid w:val="00E0030D"/>
    <w:rsid w:val="00E007EA"/>
    <w:rsid w:val="00E01356"/>
    <w:rsid w:val="00E01E64"/>
    <w:rsid w:val="00E0283A"/>
    <w:rsid w:val="00E0295C"/>
    <w:rsid w:val="00E02EB5"/>
    <w:rsid w:val="00E0411C"/>
    <w:rsid w:val="00E0562B"/>
    <w:rsid w:val="00E06581"/>
    <w:rsid w:val="00E10B00"/>
    <w:rsid w:val="00E11701"/>
    <w:rsid w:val="00E1279B"/>
    <w:rsid w:val="00E12E0A"/>
    <w:rsid w:val="00E1374B"/>
    <w:rsid w:val="00E161DE"/>
    <w:rsid w:val="00E172C2"/>
    <w:rsid w:val="00E17859"/>
    <w:rsid w:val="00E17985"/>
    <w:rsid w:val="00E20C79"/>
    <w:rsid w:val="00E20FDB"/>
    <w:rsid w:val="00E216C6"/>
    <w:rsid w:val="00E223AC"/>
    <w:rsid w:val="00E22F5E"/>
    <w:rsid w:val="00E2345E"/>
    <w:rsid w:val="00E23822"/>
    <w:rsid w:val="00E23C3E"/>
    <w:rsid w:val="00E23E87"/>
    <w:rsid w:val="00E244AA"/>
    <w:rsid w:val="00E256E8"/>
    <w:rsid w:val="00E25CE4"/>
    <w:rsid w:val="00E3482B"/>
    <w:rsid w:val="00E34A4D"/>
    <w:rsid w:val="00E35DEB"/>
    <w:rsid w:val="00E372E5"/>
    <w:rsid w:val="00E4038D"/>
    <w:rsid w:val="00E40717"/>
    <w:rsid w:val="00E41499"/>
    <w:rsid w:val="00E41549"/>
    <w:rsid w:val="00E4265A"/>
    <w:rsid w:val="00E45C73"/>
    <w:rsid w:val="00E50D1C"/>
    <w:rsid w:val="00E51CAA"/>
    <w:rsid w:val="00E54AAE"/>
    <w:rsid w:val="00E61590"/>
    <w:rsid w:val="00E666B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3685"/>
    <w:rsid w:val="00E8456C"/>
    <w:rsid w:val="00E84650"/>
    <w:rsid w:val="00E853F1"/>
    <w:rsid w:val="00E85B60"/>
    <w:rsid w:val="00E86085"/>
    <w:rsid w:val="00E8753C"/>
    <w:rsid w:val="00E9030D"/>
    <w:rsid w:val="00E90F95"/>
    <w:rsid w:val="00E91466"/>
    <w:rsid w:val="00E91495"/>
    <w:rsid w:val="00E92761"/>
    <w:rsid w:val="00E93A5B"/>
    <w:rsid w:val="00E9406B"/>
    <w:rsid w:val="00E9438F"/>
    <w:rsid w:val="00E95D4A"/>
    <w:rsid w:val="00E96FB5"/>
    <w:rsid w:val="00E974F4"/>
    <w:rsid w:val="00EA0F05"/>
    <w:rsid w:val="00EA25D2"/>
    <w:rsid w:val="00EA3440"/>
    <w:rsid w:val="00EA449E"/>
    <w:rsid w:val="00EA63F1"/>
    <w:rsid w:val="00EB0732"/>
    <w:rsid w:val="00EB0EA0"/>
    <w:rsid w:val="00EB382C"/>
    <w:rsid w:val="00EB4303"/>
    <w:rsid w:val="00EB54ED"/>
    <w:rsid w:val="00EB5DC6"/>
    <w:rsid w:val="00EB6D63"/>
    <w:rsid w:val="00EB6E95"/>
    <w:rsid w:val="00EC073B"/>
    <w:rsid w:val="00EC15E5"/>
    <w:rsid w:val="00EC190D"/>
    <w:rsid w:val="00EC1ABF"/>
    <w:rsid w:val="00EC60AE"/>
    <w:rsid w:val="00EC741C"/>
    <w:rsid w:val="00EC74FE"/>
    <w:rsid w:val="00EC7744"/>
    <w:rsid w:val="00EC78F1"/>
    <w:rsid w:val="00ED00F0"/>
    <w:rsid w:val="00ED0A32"/>
    <w:rsid w:val="00ED0C61"/>
    <w:rsid w:val="00ED1857"/>
    <w:rsid w:val="00ED2808"/>
    <w:rsid w:val="00ED296F"/>
    <w:rsid w:val="00ED3A28"/>
    <w:rsid w:val="00ED4617"/>
    <w:rsid w:val="00ED676D"/>
    <w:rsid w:val="00EE0A6C"/>
    <w:rsid w:val="00EE10D8"/>
    <w:rsid w:val="00EE1570"/>
    <w:rsid w:val="00EE4079"/>
    <w:rsid w:val="00EE457D"/>
    <w:rsid w:val="00EE49B2"/>
    <w:rsid w:val="00EF0B6F"/>
    <w:rsid w:val="00EF1967"/>
    <w:rsid w:val="00F00CDB"/>
    <w:rsid w:val="00F02008"/>
    <w:rsid w:val="00F0403C"/>
    <w:rsid w:val="00F056D6"/>
    <w:rsid w:val="00F059EA"/>
    <w:rsid w:val="00F05A35"/>
    <w:rsid w:val="00F07A36"/>
    <w:rsid w:val="00F07C4C"/>
    <w:rsid w:val="00F1035D"/>
    <w:rsid w:val="00F10DDD"/>
    <w:rsid w:val="00F11638"/>
    <w:rsid w:val="00F133FC"/>
    <w:rsid w:val="00F13969"/>
    <w:rsid w:val="00F1512A"/>
    <w:rsid w:val="00F16A20"/>
    <w:rsid w:val="00F20751"/>
    <w:rsid w:val="00F20EED"/>
    <w:rsid w:val="00F21DFC"/>
    <w:rsid w:val="00F222FC"/>
    <w:rsid w:val="00F22B35"/>
    <w:rsid w:val="00F25223"/>
    <w:rsid w:val="00F26DBB"/>
    <w:rsid w:val="00F3097F"/>
    <w:rsid w:val="00F30DA6"/>
    <w:rsid w:val="00F31455"/>
    <w:rsid w:val="00F320F9"/>
    <w:rsid w:val="00F3262D"/>
    <w:rsid w:val="00F330BF"/>
    <w:rsid w:val="00F33CAB"/>
    <w:rsid w:val="00F35769"/>
    <w:rsid w:val="00F3576C"/>
    <w:rsid w:val="00F359CF"/>
    <w:rsid w:val="00F36562"/>
    <w:rsid w:val="00F378D8"/>
    <w:rsid w:val="00F41C53"/>
    <w:rsid w:val="00F42159"/>
    <w:rsid w:val="00F44C7A"/>
    <w:rsid w:val="00F44F52"/>
    <w:rsid w:val="00F45496"/>
    <w:rsid w:val="00F45D4C"/>
    <w:rsid w:val="00F45E53"/>
    <w:rsid w:val="00F4788D"/>
    <w:rsid w:val="00F478EB"/>
    <w:rsid w:val="00F47D79"/>
    <w:rsid w:val="00F47DDA"/>
    <w:rsid w:val="00F515E1"/>
    <w:rsid w:val="00F51CBD"/>
    <w:rsid w:val="00F51D8D"/>
    <w:rsid w:val="00F52106"/>
    <w:rsid w:val="00F52151"/>
    <w:rsid w:val="00F52D25"/>
    <w:rsid w:val="00F54470"/>
    <w:rsid w:val="00F551F7"/>
    <w:rsid w:val="00F55D00"/>
    <w:rsid w:val="00F55F23"/>
    <w:rsid w:val="00F56129"/>
    <w:rsid w:val="00F56AD3"/>
    <w:rsid w:val="00F605D8"/>
    <w:rsid w:val="00F60B92"/>
    <w:rsid w:val="00F61062"/>
    <w:rsid w:val="00F61855"/>
    <w:rsid w:val="00F62882"/>
    <w:rsid w:val="00F634EA"/>
    <w:rsid w:val="00F639A9"/>
    <w:rsid w:val="00F63B19"/>
    <w:rsid w:val="00F647FA"/>
    <w:rsid w:val="00F656A3"/>
    <w:rsid w:val="00F66089"/>
    <w:rsid w:val="00F67944"/>
    <w:rsid w:val="00F708C0"/>
    <w:rsid w:val="00F70BB4"/>
    <w:rsid w:val="00F7196A"/>
    <w:rsid w:val="00F731F0"/>
    <w:rsid w:val="00F73311"/>
    <w:rsid w:val="00F739EF"/>
    <w:rsid w:val="00F74288"/>
    <w:rsid w:val="00F77D24"/>
    <w:rsid w:val="00F77F6D"/>
    <w:rsid w:val="00F827B6"/>
    <w:rsid w:val="00F831C5"/>
    <w:rsid w:val="00F85978"/>
    <w:rsid w:val="00F871AA"/>
    <w:rsid w:val="00F874C8"/>
    <w:rsid w:val="00F910E2"/>
    <w:rsid w:val="00F91CE1"/>
    <w:rsid w:val="00F92610"/>
    <w:rsid w:val="00F92A9F"/>
    <w:rsid w:val="00F93921"/>
    <w:rsid w:val="00F97122"/>
    <w:rsid w:val="00F978D9"/>
    <w:rsid w:val="00F97923"/>
    <w:rsid w:val="00F97A17"/>
    <w:rsid w:val="00FA066C"/>
    <w:rsid w:val="00FA08E4"/>
    <w:rsid w:val="00FA27B4"/>
    <w:rsid w:val="00FA2CAA"/>
    <w:rsid w:val="00FA3B30"/>
    <w:rsid w:val="00FA42FC"/>
    <w:rsid w:val="00FA436F"/>
    <w:rsid w:val="00FA50E4"/>
    <w:rsid w:val="00FA5874"/>
    <w:rsid w:val="00FA6265"/>
    <w:rsid w:val="00FA7C89"/>
    <w:rsid w:val="00FA7D3B"/>
    <w:rsid w:val="00FA7F41"/>
    <w:rsid w:val="00FB061C"/>
    <w:rsid w:val="00FB09A3"/>
    <w:rsid w:val="00FB2F79"/>
    <w:rsid w:val="00FB2FAB"/>
    <w:rsid w:val="00FB3F61"/>
    <w:rsid w:val="00FB613E"/>
    <w:rsid w:val="00FB6FF9"/>
    <w:rsid w:val="00FB7392"/>
    <w:rsid w:val="00FC1A89"/>
    <w:rsid w:val="00FC263D"/>
    <w:rsid w:val="00FC2854"/>
    <w:rsid w:val="00FC577E"/>
    <w:rsid w:val="00FC5E92"/>
    <w:rsid w:val="00FC692B"/>
    <w:rsid w:val="00FD45C8"/>
    <w:rsid w:val="00FD5FD2"/>
    <w:rsid w:val="00FD6CC5"/>
    <w:rsid w:val="00FD71C4"/>
    <w:rsid w:val="00FD772E"/>
    <w:rsid w:val="00FD7B64"/>
    <w:rsid w:val="00FE11DD"/>
    <w:rsid w:val="00FE21FC"/>
    <w:rsid w:val="00FE2AD3"/>
    <w:rsid w:val="00FE3018"/>
    <w:rsid w:val="00FE6D2A"/>
    <w:rsid w:val="00FF2AE1"/>
    <w:rsid w:val="00FF52B8"/>
    <w:rsid w:val="00FF75E8"/>
    <w:rsid w:val="00FF7AFC"/>
    <w:rsid w:val="00FF7F95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E30CF500-B5FD-4BF4-94C0-CA6C646D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CC1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qFormat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List Paragraph compact,Normal bullet 2,Paragraphe de liste 2,Reference list,Bullet list,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qFormat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qFormat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List Paragraph compact Char,Normal bullet 2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table" w:styleId="Prosttabulka1">
    <w:name w:val="Plain Table 1"/>
    <w:basedOn w:val="Normlntabulka"/>
    <w:uiPriority w:val="41"/>
    <w:rsid w:val="009017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vyeenzmnka1">
    <w:name w:val="Nevyřešená zmínka1"/>
    <w:basedOn w:val="Standardnpsmoodstavce"/>
    <w:uiPriority w:val="99"/>
    <w:unhideWhenUsed/>
    <w:rsid w:val="00FA066C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FA066C"/>
    <w:rPr>
      <w:color w:val="2B579A"/>
      <w:shd w:val="clear" w:color="auto" w:fill="E1DFDD"/>
    </w:rPr>
  </w:style>
  <w:style w:type="character" w:customStyle="1" w:styleId="normaltextrun">
    <w:name w:val="normaltextrun"/>
    <w:basedOn w:val="Standardnpsmoodstavce"/>
    <w:rsid w:val="00AD4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17" ma:contentTypeDescription="Vytvoří nový dokument" ma:contentTypeScope="" ma:versionID="d019275cd23ca1b27e36e7ab19c688b7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1d8e8096964905f78c62a980376f174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_Flow_SignoffStatus xmlns="96f83003-48fd-4f52-836f-d78a4dd9c0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AA1D3-EE78-47EA-A354-9202199C0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</ds:schemaRefs>
</ds:datastoreItem>
</file>

<file path=customXml/itemProps3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E8DB8-57EE-4572-AB21-5F6F9DDB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1584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Links>
    <vt:vector size="138" baseType="variant"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_Toc101871450</vt:lpwstr>
      </vt:variant>
      <vt:variant>
        <vt:i4>1703987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_Toc101871449</vt:lpwstr>
      </vt:variant>
      <vt:variant>
        <vt:i4>1703987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_Toc101871448</vt:lpwstr>
      </vt:variant>
      <vt:variant>
        <vt:i4>1703987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_Toc101871447</vt:lpwstr>
      </vt:variant>
      <vt:variant>
        <vt:i4>1703987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_Toc101871446</vt:lpwstr>
      </vt:variant>
      <vt:variant>
        <vt:i4>1703987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_Toc101871445</vt:lpwstr>
      </vt:variant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_Toc101871444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_Toc101871443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_Toc101871442</vt:lpwstr>
      </vt:variant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_Toc101871441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_Toc101871440</vt:lpwstr>
      </vt:variant>
      <vt:variant>
        <vt:i4>1900595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_Toc101871439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_Toc101871438</vt:lpwstr>
      </vt:variant>
      <vt:variant>
        <vt:i4>1900595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_Toc101871437</vt:lpwstr>
      </vt:variant>
      <vt:variant>
        <vt:i4>1900595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_Toc101871436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_Toc101871435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_Toc101871434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_Toc101871433</vt:lpwstr>
      </vt:variant>
      <vt:variant>
        <vt:i4>3342432</vt:i4>
      </vt:variant>
      <vt:variant>
        <vt:i4>0</vt:i4>
      </vt:variant>
      <vt:variant>
        <vt:i4>0</vt:i4>
      </vt:variant>
      <vt:variant>
        <vt:i4>5</vt:i4>
      </vt:variant>
      <vt:variant>
        <vt:lpwstr>https://portal-vz.cz/metodiky-stanoviska/metodiky-k-zakonu-c-134-2016-sb-o-zadavani-verejnych-zakazek/metodicka-stanoviska/</vt:lpwstr>
      </vt:variant>
      <vt:variant>
        <vt:lpwstr/>
      </vt:variant>
      <vt:variant>
        <vt:i4>1638499</vt:i4>
      </vt:variant>
      <vt:variant>
        <vt:i4>9</vt:i4>
      </vt:variant>
      <vt:variant>
        <vt:i4>0</vt:i4>
      </vt:variant>
      <vt:variant>
        <vt:i4>5</vt:i4>
      </vt:variant>
      <vt:variant>
        <vt:lpwstr>mailto:Pavel.Rosol@mmr.cz</vt:lpwstr>
      </vt:variant>
      <vt:variant>
        <vt:lpwstr/>
      </vt:variant>
      <vt:variant>
        <vt:i4>3539024</vt:i4>
      </vt:variant>
      <vt:variant>
        <vt:i4>6</vt:i4>
      </vt:variant>
      <vt:variant>
        <vt:i4>0</vt:i4>
      </vt:variant>
      <vt:variant>
        <vt:i4>5</vt:i4>
      </vt:variant>
      <vt:variant>
        <vt:lpwstr>mailto:Stella.Kocourkova@mmr.cz</vt:lpwstr>
      </vt:variant>
      <vt:variant>
        <vt:lpwstr/>
      </vt:variant>
      <vt:variant>
        <vt:i4>3539024</vt:i4>
      </vt:variant>
      <vt:variant>
        <vt:i4>3</vt:i4>
      </vt:variant>
      <vt:variant>
        <vt:i4>0</vt:i4>
      </vt:variant>
      <vt:variant>
        <vt:i4>5</vt:i4>
      </vt:variant>
      <vt:variant>
        <vt:lpwstr>mailto:Stella.Kocourkova@mmr.cz</vt:lpwstr>
      </vt:variant>
      <vt:variant>
        <vt:lpwstr/>
      </vt:variant>
      <vt:variant>
        <vt:i4>1638499</vt:i4>
      </vt:variant>
      <vt:variant>
        <vt:i4>0</vt:i4>
      </vt:variant>
      <vt:variant>
        <vt:i4>0</vt:i4>
      </vt:variant>
      <vt:variant>
        <vt:i4>5</vt:i4>
      </vt:variant>
      <vt:variant>
        <vt:lpwstr>mailto:Pavel.Rosol@mmr.cz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Lucie Koumarová</cp:lastModifiedBy>
  <cp:revision>2</cp:revision>
  <cp:lastPrinted>2026-03-31T07:13:00Z</cp:lastPrinted>
  <dcterms:created xsi:type="dcterms:W3CDTF">2026-04-03T06:55:00Z</dcterms:created>
  <dcterms:modified xsi:type="dcterms:W3CDTF">2026-04-03T06:55:00Z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</Properties>
</file>